
<file path=[Content_Types].xml><?xml version="1.0" encoding="utf-8"?>
<Types xmlns="http://schemas.openxmlformats.org/package/2006/content-types">
  <Default Extension="vsd" ContentType="application/vnd.visio"/>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5109" w:rsidRDefault="0042272B">
      <w:pPr>
        <w:pStyle w:val="Title"/>
        <w:rPr>
          <w:sz w:val="48"/>
          <w:szCs w:val="48"/>
        </w:rPr>
      </w:pPr>
      <w:r>
        <w:rPr>
          <w:sz w:val="48"/>
          <w:szCs w:val="48"/>
        </w:rPr>
        <w:t>Skyline 处理分组研究数据</w:t>
      </w:r>
    </w:p>
    <w:p w:rsidR="00765109" w:rsidRDefault="0042272B">
      <w:pPr>
        <w:pStyle w:val="Subtitle"/>
      </w:pPr>
      <w:r>
        <w:t>第 1 部分：用于方法调整的</w:t>
      </w:r>
      <w:r w:rsidR="00B21D59">
        <w:rPr>
          <w:rFonts w:hint="eastAsia"/>
        </w:rPr>
        <w:t>免标记</w:t>
      </w:r>
      <w:r>
        <w:t>区分法</w:t>
      </w:r>
    </w:p>
    <w:p w:rsidR="00765109" w:rsidRDefault="0042272B">
      <w:pPr>
        <w:jc w:val="both"/>
      </w:pPr>
      <w:r>
        <w:t>靶向蛋白质组学</w:t>
      </w:r>
      <w:r w:rsidR="00B21D59">
        <w:rPr>
          <w:rFonts w:hint="eastAsia"/>
        </w:rPr>
        <w:t>作为一个检测方法已受到越来越广泛的关注，其主要优势表现在</w:t>
      </w:r>
      <w:r>
        <w:t>跨</w:t>
      </w:r>
      <w:r w:rsidR="00B21D59">
        <w:rPr>
          <w:rFonts w:hint="eastAsia"/>
        </w:rPr>
        <w:t>生物组间</w:t>
      </w:r>
      <w:r>
        <w:t>蛋白质和</w:t>
      </w:r>
      <w:r w:rsidR="00B21D59">
        <w:rPr>
          <w:rFonts w:hint="eastAsia"/>
        </w:rPr>
        <w:t>多</w:t>
      </w:r>
      <w:r>
        <w:t>肽表达</w:t>
      </w:r>
      <w:r w:rsidR="00B21D59">
        <w:rPr>
          <w:rFonts w:hint="eastAsia"/>
        </w:rPr>
        <w:t>的差异性分析</w:t>
      </w:r>
      <w:r>
        <w:t xml:space="preserve">。Skyline 最初由美国国家癌症研究所 (NCI) 癌症临床蛋白质组学技术评估 (CPTAC) </w:t>
      </w:r>
      <w:r w:rsidR="00AF36FB">
        <w:rPr>
          <w:rFonts w:hint="eastAsia"/>
          <w:lang w:val="en-AU"/>
        </w:rPr>
        <w:t>项目</w:t>
      </w:r>
      <w:r>
        <w:t>资助</w:t>
      </w:r>
      <w:r w:rsidR="00F215D3">
        <w:rPr>
          <w:rFonts w:hint="eastAsia"/>
        </w:rPr>
        <w:t>建立</w:t>
      </w:r>
      <w:r>
        <w:t>，</w:t>
      </w:r>
      <w:r w:rsidR="00F215D3">
        <w:rPr>
          <w:rFonts w:hint="eastAsia"/>
        </w:rPr>
        <w:t>因为</w:t>
      </w:r>
      <w:r w:rsidR="00AF36FB">
        <w:rPr>
          <w:rFonts w:hint="eastAsia"/>
        </w:rPr>
        <w:t>它</w:t>
      </w:r>
      <w:r w:rsidR="00AF36FB">
        <w:rPr>
          <w:rFonts w:hint="eastAsia"/>
          <w:lang w:val="en-AU"/>
        </w:rPr>
        <w:t>致力于</w:t>
      </w:r>
      <w:r w:rsidR="00AF36FB">
        <w:rPr>
          <w:rFonts w:hint="eastAsia"/>
        </w:rPr>
        <w:t>显示</w:t>
      </w:r>
      <w:r>
        <w:t>靶向蛋白质组学可以有效地应用于</w:t>
      </w:r>
      <w:r w:rsidR="00AF36FB">
        <w:t>疾病生物</w:t>
      </w:r>
      <w:r w:rsidR="00AF36FB">
        <w:rPr>
          <w:rFonts w:hint="eastAsia"/>
        </w:rPr>
        <w:t>信号的</w:t>
      </w:r>
      <w:r>
        <w:t>检测和</w:t>
      </w:r>
      <w:r w:rsidR="00AF36FB">
        <w:rPr>
          <w:rFonts w:hint="eastAsia"/>
        </w:rPr>
        <w:t>可靠性</w:t>
      </w:r>
      <w:r>
        <w:t>验证。</w:t>
      </w:r>
    </w:p>
    <w:p w:rsidR="00765109" w:rsidRDefault="0042272B">
      <w:pPr>
        <w:jc w:val="both"/>
      </w:pPr>
      <w:r>
        <w:t>在本教程中，您</w:t>
      </w:r>
      <w:r w:rsidR="002C6665">
        <w:rPr>
          <w:rFonts w:hint="eastAsia"/>
        </w:rPr>
        <w:t>将使用</w:t>
      </w:r>
      <w:r>
        <w:t xml:space="preserve"> Skyline </w:t>
      </w:r>
      <w:r w:rsidR="00C959AD">
        <w:rPr>
          <w:rFonts w:hint="eastAsia"/>
        </w:rPr>
        <w:t>用于分析一组SRM数据。这组数据来源于一个条件控制的盐敏感型老鼠心</w:t>
      </w:r>
      <w:r w:rsidR="00D51CD8">
        <w:rPr>
          <w:rFonts w:hint="eastAsia"/>
        </w:rPr>
        <w:t>力</w:t>
      </w:r>
      <w:r w:rsidR="00C959AD">
        <w:rPr>
          <w:rFonts w:hint="eastAsia"/>
          <w:lang w:val="en-AU"/>
        </w:rPr>
        <w:t>衰竭</w:t>
      </w:r>
      <w:r w:rsidR="00C959AD">
        <w:rPr>
          <w:rFonts w:hint="eastAsia"/>
        </w:rPr>
        <w:t>实验</w:t>
      </w:r>
      <w:r>
        <w:t>。</w:t>
      </w:r>
      <w:r w:rsidR="00824AA9">
        <w:rPr>
          <w:rFonts w:hint="eastAsia"/>
        </w:rPr>
        <w:t>这个实验通过检测一系列文献中报道的与心</w:t>
      </w:r>
      <w:r w:rsidR="00D51CD8">
        <w:rPr>
          <w:rFonts w:hint="eastAsia"/>
        </w:rPr>
        <w:t>力</w:t>
      </w:r>
      <w:r w:rsidR="00824AA9">
        <w:rPr>
          <w:rFonts w:hint="eastAsia"/>
        </w:rPr>
        <w:t>衰竭有关的潜在蛋白，来分析</w:t>
      </w:r>
      <w:r w:rsidR="00D51CD8">
        <w:rPr>
          <w:rFonts w:hint="eastAsia"/>
        </w:rPr>
        <w:t>疾病</w:t>
      </w:r>
      <w:r w:rsidR="00824AA9">
        <w:rPr>
          <w:rFonts w:hint="eastAsia"/>
        </w:rPr>
        <w:t>组和</w:t>
      </w:r>
      <w:r w:rsidR="004E1B2D">
        <w:rPr>
          <w:rFonts w:hint="eastAsia"/>
        </w:rPr>
        <w:t>健康</w:t>
      </w:r>
      <w:r w:rsidR="00824AA9">
        <w:rPr>
          <w:rFonts w:hint="eastAsia"/>
        </w:rPr>
        <w:t>组中血浆蛋白表达的差异。</w:t>
      </w:r>
    </w:p>
    <w:p w:rsidR="00765109" w:rsidRDefault="00BF6E3D">
      <w:pPr>
        <w:jc w:val="both"/>
      </w:pPr>
      <w:r>
        <w:rPr>
          <w:rFonts w:hint="eastAsia"/>
        </w:rPr>
        <w:t>这个</w:t>
      </w:r>
      <w:r w:rsidR="0042272B">
        <w:t>实验</w:t>
      </w:r>
      <w:r w:rsidR="0042272B">
        <w:rPr>
          <w:rFonts w:hint="eastAsia"/>
        </w:rPr>
        <w:t>监控</w:t>
      </w:r>
      <w:r w:rsidR="0042272B">
        <w:t>了49 个蛋白质</w:t>
      </w:r>
      <w:r>
        <w:rPr>
          <w:rFonts w:hint="eastAsia"/>
        </w:rPr>
        <w:t>中</w:t>
      </w:r>
      <w:r w:rsidR="0042272B">
        <w:t>的 137 个肽段</w:t>
      </w:r>
      <w:r>
        <w:rPr>
          <w:rFonts w:hint="eastAsia"/>
        </w:rPr>
        <w:t>在</w:t>
      </w:r>
      <w:r>
        <w:t xml:space="preserve">42 次 LC-MS/MS </w:t>
      </w:r>
      <w:r>
        <w:rPr>
          <w:rFonts w:hint="eastAsia"/>
        </w:rPr>
        <w:t>测试过程中的表达状况</w:t>
      </w:r>
      <w:r w:rsidR="0042272B">
        <w:t>。当您熟悉了本教程讲述的数据处理和</w:t>
      </w:r>
      <w:r>
        <w:rPr>
          <w:rFonts w:hint="eastAsia"/>
        </w:rPr>
        <w:t>视图</w:t>
      </w:r>
      <w:r w:rsidR="0042272B">
        <w:t>技术后，您</w:t>
      </w:r>
      <w:r>
        <w:rPr>
          <w:rFonts w:hint="eastAsia"/>
        </w:rPr>
        <w:t>将能够更轻松地</w:t>
      </w:r>
      <w:r>
        <w:t>管理和</w:t>
      </w:r>
      <w:r>
        <w:rPr>
          <w:rFonts w:hint="eastAsia"/>
        </w:rPr>
        <w:t>处理更大型数据</w:t>
      </w:r>
      <w:r w:rsidR="0042272B">
        <w:t>（更多的实验组</w:t>
      </w:r>
      <w:r>
        <w:rPr>
          <w:rFonts w:hint="eastAsia"/>
        </w:rPr>
        <w:t>，</w:t>
      </w:r>
      <w:r w:rsidR="0042272B">
        <w:t>更多的目标</w:t>
      </w:r>
      <w:r>
        <w:rPr>
          <w:rFonts w:hint="eastAsia"/>
        </w:rPr>
        <w:t>蛋白</w:t>
      </w:r>
      <w:r w:rsidR="0042272B">
        <w:t>）。而</w:t>
      </w:r>
      <w:r w:rsidR="003E47C5">
        <w:rPr>
          <w:rFonts w:hint="eastAsia"/>
        </w:rPr>
        <w:t>如若</w:t>
      </w:r>
      <w:r w:rsidR="0042272B">
        <w:t>没有本教程，您</w:t>
      </w:r>
      <w:r>
        <w:rPr>
          <w:rFonts w:hint="eastAsia"/>
        </w:rPr>
        <w:t>很</w:t>
      </w:r>
      <w:r w:rsidR="0042272B">
        <w:t>可能</w:t>
      </w:r>
      <w:r>
        <w:rPr>
          <w:rFonts w:hint="eastAsia"/>
        </w:rPr>
        <w:t>会在</w:t>
      </w:r>
      <w:r w:rsidR="0042272B">
        <w:t>处理更小数据集</w:t>
      </w:r>
      <w:r>
        <w:rPr>
          <w:rFonts w:hint="eastAsia"/>
        </w:rPr>
        <w:t>时仍</w:t>
      </w:r>
      <w:r w:rsidR="003E47C5">
        <w:rPr>
          <w:rFonts w:hint="eastAsia"/>
        </w:rPr>
        <w:t>感到</w:t>
      </w:r>
      <w:r w:rsidR="0042272B">
        <w:t>茫然失措。</w:t>
      </w:r>
    </w:p>
    <w:p w:rsidR="00765109" w:rsidRDefault="0042272B">
      <w:pPr>
        <w:pStyle w:val="Subtitle"/>
      </w:pPr>
      <w:r>
        <w:t>本教程由以下部分组成：</w:t>
      </w:r>
    </w:p>
    <w:p w:rsidR="00765109" w:rsidRDefault="0042272B">
      <w:pPr>
        <w:pStyle w:val="ListParagraph"/>
        <w:numPr>
          <w:ilvl w:val="0"/>
          <w:numId w:val="41"/>
        </w:numPr>
      </w:pPr>
      <w:r>
        <w:t>开始</w:t>
      </w:r>
    </w:p>
    <w:p w:rsidR="00765109" w:rsidRDefault="0042272B">
      <w:pPr>
        <w:pStyle w:val="ListParagraph"/>
        <w:numPr>
          <w:ilvl w:val="0"/>
          <w:numId w:val="41"/>
        </w:numPr>
      </w:pPr>
      <w:r>
        <w:t>方法</w:t>
      </w:r>
      <w:r w:rsidR="00FD0D41">
        <w:rPr>
          <w:rFonts w:hint="eastAsia"/>
        </w:rPr>
        <w:t>优化</w:t>
      </w:r>
      <w:r>
        <w:t>后的差异分析</w:t>
      </w:r>
    </w:p>
    <w:p w:rsidR="00765109" w:rsidRDefault="0042272B">
      <w:pPr>
        <w:pStyle w:val="ListParagraph"/>
        <w:numPr>
          <w:ilvl w:val="0"/>
          <w:numId w:val="41"/>
        </w:numPr>
      </w:pPr>
      <w:r>
        <w:t>无参考标准</w:t>
      </w:r>
      <w:r w:rsidR="00D62907">
        <w:rPr>
          <w:rFonts w:hint="eastAsia"/>
        </w:rPr>
        <w:t>下</w:t>
      </w:r>
      <w:r w:rsidR="00120662">
        <w:rPr>
          <w:rFonts w:hint="eastAsia"/>
        </w:rPr>
        <w:t>多</w:t>
      </w:r>
      <w:r w:rsidR="00D62907">
        <w:rPr>
          <w:rFonts w:hint="eastAsia"/>
        </w:rPr>
        <w:t>平行实验组数据处理的设置</w:t>
      </w:r>
    </w:p>
    <w:p w:rsidR="00765109" w:rsidRPr="009C694E" w:rsidRDefault="00F22C51">
      <w:pPr>
        <w:pStyle w:val="ListParagraph"/>
        <w:numPr>
          <w:ilvl w:val="0"/>
          <w:numId w:val="41"/>
        </w:numPr>
      </w:pPr>
      <w:r w:rsidRPr="009C694E">
        <w:rPr>
          <w:rFonts w:hint="eastAsia"/>
        </w:rPr>
        <w:t>预定的</w:t>
      </w:r>
      <w:r w:rsidRPr="009C694E">
        <w:t xml:space="preserve"> SRM </w:t>
      </w:r>
      <w:r w:rsidRPr="009C694E">
        <w:rPr>
          <w:rFonts w:hint="eastAsia"/>
        </w:rPr>
        <w:t>和峰截短</w:t>
      </w:r>
    </w:p>
    <w:p w:rsidR="00765109" w:rsidRDefault="00680D20">
      <w:pPr>
        <w:pStyle w:val="ListParagraph"/>
        <w:numPr>
          <w:ilvl w:val="0"/>
          <w:numId w:val="41"/>
        </w:numPr>
      </w:pPr>
      <w:r>
        <w:rPr>
          <w:rFonts w:hint="eastAsia"/>
        </w:rPr>
        <w:t>开始多</w:t>
      </w:r>
      <w:r w:rsidR="003064CF">
        <w:rPr>
          <w:rFonts w:hint="eastAsia"/>
        </w:rPr>
        <w:t>平行实验</w:t>
      </w:r>
      <w:r>
        <w:rPr>
          <w:rFonts w:hint="eastAsia"/>
        </w:rPr>
        <w:t>组</w:t>
      </w:r>
      <w:r w:rsidR="0042272B">
        <w:t>数据处理</w:t>
      </w:r>
    </w:p>
    <w:p w:rsidR="00765109" w:rsidRDefault="0042272B">
      <w:pPr>
        <w:pStyle w:val="ListParagraph"/>
        <w:numPr>
          <w:ilvl w:val="0"/>
          <w:numId w:val="41"/>
        </w:numPr>
      </w:pPr>
      <w:r>
        <w:t>全球标准化标准</w:t>
      </w:r>
    </w:p>
    <w:p w:rsidR="00765109" w:rsidRDefault="003064CF">
      <w:pPr>
        <w:pStyle w:val="ListParagraph"/>
        <w:numPr>
          <w:ilvl w:val="0"/>
          <w:numId w:val="41"/>
        </w:numPr>
      </w:pPr>
      <w:r>
        <w:rPr>
          <w:rFonts w:hint="eastAsia"/>
        </w:rPr>
        <w:t>平行实验组数据处理（续）</w:t>
      </w:r>
    </w:p>
    <w:p w:rsidR="00765109" w:rsidRDefault="00444957">
      <w:pPr>
        <w:pStyle w:val="ListParagraph"/>
        <w:numPr>
          <w:ilvl w:val="0"/>
          <w:numId w:val="41"/>
        </w:numPr>
      </w:pPr>
      <w:r>
        <w:rPr>
          <w:rFonts w:hint="eastAsia"/>
        </w:rPr>
        <w:t>基于</w:t>
      </w:r>
      <w:r w:rsidR="0042272B">
        <w:t>重复注释的统计分析</w:t>
      </w:r>
    </w:p>
    <w:p w:rsidR="00765109" w:rsidRDefault="003064CF">
      <w:pPr>
        <w:pStyle w:val="ListParagraph"/>
        <w:numPr>
          <w:ilvl w:val="0"/>
          <w:numId w:val="41"/>
        </w:numPr>
      </w:pPr>
      <w:r>
        <w:rPr>
          <w:rFonts w:hint="eastAsia"/>
        </w:rPr>
        <w:t>问题峰</w:t>
      </w:r>
      <w:r w:rsidR="0042272B">
        <w:t>的肽段注释</w:t>
      </w:r>
    </w:p>
    <w:p w:rsidR="00765109" w:rsidRPr="00444957" w:rsidRDefault="00F22C51">
      <w:pPr>
        <w:pStyle w:val="ListParagraph"/>
        <w:numPr>
          <w:ilvl w:val="0"/>
          <w:numId w:val="41"/>
        </w:numPr>
      </w:pPr>
      <w:r w:rsidRPr="00444957">
        <w:t xml:space="preserve">Skyline </w:t>
      </w:r>
      <w:r w:rsidRPr="00444957">
        <w:rPr>
          <w:rFonts w:hint="eastAsia"/>
        </w:rPr>
        <w:t>初始多</w:t>
      </w:r>
      <w:r w:rsidR="00444957">
        <w:rPr>
          <w:rFonts w:hint="eastAsia"/>
        </w:rPr>
        <w:t>平行数据</w:t>
      </w:r>
      <w:r w:rsidRPr="00444957">
        <w:rPr>
          <w:rFonts w:hint="eastAsia"/>
        </w:rPr>
        <w:t>检查</w:t>
      </w:r>
    </w:p>
    <w:p w:rsidR="00765109" w:rsidRDefault="0042272B">
      <w:pPr>
        <w:pStyle w:val="ListParagraph"/>
        <w:numPr>
          <w:ilvl w:val="0"/>
          <w:numId w:val="41"/>
        </w:numPr>
      </w:pPr>
      <w:r>
        <w:t>结论</w:t>
      </w:r>
    </w:p>
    <w:p w:rsidR="00765109" w:rsidRDefault="0042272B">
      <w:pPr>
        <w:pStyle w:val="Heading1"/>
      </w:pPr>
      <w:r>
        <w:t>开始</w:t>
      </w:r>
    </w:p>
    <w:p w:rsidR="00765109" w:rsidRDefault="0042272B">
      <w:r>
        <w:t>开始本教程</w:t>
      </w:r>
      <w:r w:rsidR="00D51CD8">
        <w:rPr>
          <w:rFonts w:hint="eastAsia"/>
        </w:rPr>
        <w:t>前</w:t>
      </w:r>
      <w:r>
        <w:t>，请</w:t>
      </w:r>
      <w:r w:rsidR="00D51CD8">
        <w:rPr>
          <w:rFonts w:hint="eastAsia"/>
        </w:rPr>
        <w:t>先</w:t>
      </w:r>
      <w:r>
        <w:t xml:space="preserve">下载下列 ZIP 文件： </w:t>
      </w:r>
    </w:p>
    <w:p w:rsidR="00765109" w:rsidRDefault="00A34B8D">
      <w:hyperlink r:id="rId8" w:history="1">
        <w:r w:rsidR="0042272B">
          <w:rPr>
            <w:rStyle w:val="Hyperlink"/>
          </w:rPr>
          <w:t>https://skyline.gs.washington.edu/tutorials/GroupedStudies1.zip</w:t>
        </w:r>
      </w:hyperlink>
    </w:p>
    <w:p w:rsidR="00765109" w:rsidRDefault="0042272B">
      <w:r>
        <w:t>将其中的文件解压到</w:t>
      </w:r>
      <w:r w:rsidR="00D51CD8">
        <w:rPr>
          <w:rFonts w:hint="eastAsia"/>
        </w:rPr>
        <w:t>任意</w:t>
      </w:r>
      <w:r>
        <w:t xml:space="preserve">文件夹，如： </w:t>
      </w:r>
    </w:p>
    <w:p w:rsidR="00765109" w:rsidRDefault="0042272B">
      <w:r>
        <w:t xml:space="preserve">C:\Users\brendanx\Documents </w:t>
      </w:r>
    </w:p>
    <w:p w:rsidR="00765109" w:rsidRDefault="0042272B">
      <w:r>
        <w:t xml:space="preserve">这将创建一个新文件夹： </w:t>
      </w:r>
    </w:p>
    <w:p w:rsidR="00765109" w:rsidRDefault="0042272B">
      <w:r>
        <w:lastRenderedPageBreak/>
        <w:t>C:\Users\brendanx\Documents\GroupedStudies1</w:t>
      </w:r>
    </w:p>
    <w:p w:rsidR="00765109" w:rsidRDefault="00D51CD8">
      <w:r>
        <w:rPr>
          <w:rFonts w:hint="eastAsia"/>
        </w:rPr>
        <w:t>在</w:t>
      </w:r>
      <w:r w:rsidR="0042272B">
        <w:t>这个新文件夹</w:t>
      </w:r>
      <w:r>
        <w:rPr>
          <w:rFonts w:hint="eastAsia"/>
        </w:rPr>
        <w:t>中，</w:t>
      </w:r>
      <w:r w:rsidR="0042272B">
        <w:t>您会发现里面有个子文件夹：</w:t>
      </w:r>
    </w:p>
    <w:p w:rsidR="00D51CD8" w:rsidRPr="00A609CF" w:rsidRDefault="00F22C51" w:rsidP="00D51CD8">
      <w:pPr>
        <w:pStyle w:val="ListParagraph"/>
        <w:numPr>
          <w:ilvl w:val="0"/>
          <w:numId w:val="1"/>
        </w:numPr>
        <w:rPr>
          <w:lang w:val="en-AU"/>
        </w:rPr>
      </w:pPr>
      <w:r w:rsidRPr="00A609CF">
        <w:rPr>
          <w:lang w:val="en-AU"/>
        </w:rPr>
        <w:t>Heart Failure – files from a heart failure study in a salt sensitive rat model, provided by the labs of Michael J. Toth and Michael J. MacCoss.</w:t>
      </w:r>
    </w:p>
    <w:p w:rsidR="00765109" w:rsidRDefault="0042272B">
      <w:pPr>
        <w:jc w:val="both"/>
        <w:rPr>
          <w:rFonts w:ascii="Cambria" w:hAnsi="Cambria"/>
          <w:b/>
          <w:sz w:val="27"/>
          <w:szCs w:val="27"/>
        </w:rPr>
      </w:pPr>
      <w:r>
        <w:t>按</w:t>
      </w:r>
      <w:r w:rsidR="00277F6E">
        <w:rPr>
          <w:rFonts w:hint="eastAsia"/>
          <w:lang w:val="en-US"/>
        </w:rPr>
        <w:t>接下来的内容，</w:t>
      </w:r>
      <w:r w:rsidR="00277F6E">
        <w:rPr>
          <w:rFonts w:hint="eastAsia"/>
        </w:rPr>
        <w:t>我们将</w:t>
      </w:r>
      <w:r>
        <w:t>学习如何处理这类研究</w:t>
      </w:r>
      <w:r w:rsidR="00277F6E">
        <w:rPr>
          <w:rFonts w:hint="eastAsia"/>
        </w:rPr>
        <w:t>的数据</w:t>
      </w:r>
      <w:r>
        <w:t>，</w:t>
      </w:r>
      <w:r w:rsidR="00277F6E">
        <w:rPr>
          <w:rFonts w:hint="eastAsia"/>
        </w:rPr>
        <w:t>以及</w:t>
      </w:r>
      <w:r>
        <w:t>更好地理解蛋白质/肽段</w:t>
      </w:r>
      <w:r w:rsidR="00277F6E">
        <w:rPr>
          <w:rFonts w:hint="eastAsia"/>
        </w:rPr>
        <w:t>研究的目标</w:t>
      </w:r>
      <w:r>
        <w:t>以及整体</w:t>
      </w:r>
      <w:r w:rsidR="00277F6E">
        <w:rPr>
          <w:rFonts w:hint="eastAsia"/>
        </w:rPr>
        <w:t>的</w:t>
      </w:r>
      <w:r>
        <w:t>数据质量</w:t>
      </w:r>
      <w:r w:rsidR="00277F6E">
        <w:rPr>
          <w:rFonts w:hint="eastAsia"/>
        </w:rPr>
        <w:t>分析</w:t>
      </w:r>
      <w:r>
        <w:t>。</w:t>
      </w:r>
    </w:p>
    <w:p w:rsidR="00765109" w:rsidRDefault="0042272B">
      <w:pPr>
        <w:pStyle w:val="Heading1"/>
      </w:pPr>
      <w:r>
        <w:t>方法调整后的差异分析</w:t>
      </w:r>
    </w:p>
    <w:p w:rsidR="00765109" w:rsidRDefault="00F50ACA">
      <w:pPr>
        <w:jc w:val="both"/>
      </w:pPr>
      <w:r>
        <w:rPr>
          <w:rFonts w:hint="eastAsia"/>
        </w:rPr>
        <w:t>在</w:t>
      </w:r>
      <w:r w:rsidR="0042272B">
        <w:t>您刚刚创建的“GroupedStudies1”文件夹中</w:t>
      </w:r>
      <w:r>
        <w:rPr>
          <w:rFonts w:hint="eastAsia"/>
        </w:rPr>
        <w:t>，</w:t>
      </w:r>
      <w:r w:rsidDel="00F50ACA">
        <w:t xml:space="preserve"> </w:t>
      </w:r>
      <w:r w:rsidR="0042272B">
        <w:t>“Heart Failure”子文件夹中的数据收集于 MacCoss 实验室</w:t>
      </w:r>
      <w:r>
        <w:rPr>
          <w:rFonts w:hint="eastAsia"/>
        </w:rPr>
        <w:t>在</w:t>
      </w:r>
      <w:r w:rsidR="0042272B">
        <w:t>研究</w:t>
      </w:r>
      <w:r w:rsidR="00F22C51" w:rsidRPr="00A609CF">
        <w:rPr>
          <w:rFonts w:hint="eastAsia"/>
        </w:rPr>
        <w:t>靶向方法</w:t>
      </w:r>
      <w:r w:rsidR="00680620">
        <w:rPr>
          <w:rFonts w:hint="eastAsia"/>
          <w:lang w:val="en-US"/>
        </w:rPr>
        <w:t>优化</w:t>
      </w:r>
      <w:r w:rsidR="0042272B">
        <w:t>教程中方法的</w:t>
      </w:r>
      <w:r>
        <w:rPr>
          <w:rFonts w:hint="eastAsia"/>
        </w:rPr>
        <w:t>应用</w:t>
      </w:r>
      <w:r w:rsidR="0042272B">
        <w:t>潜力和限制</w:t>
      </w:r>
      <w:r>
        <w:rPr>
          <w:rFonts w:hint="eastAsia"/>
        </w:rPr>
        <w:t>因素的过程中</w:t>
      </w:r>
      <w:r w:rsidR="0042272B">
        <w:t>。这些数据出于</w:t>
      </w:r>
      <w:r>
        <w:rPr>
          <w:rFonts w:hint="eastAsia"/>
        </w:rPr>
        <w:t>某些</w:t>
      </w:r>
      <w:r w:rsidR="0042272B">
        <w:t>原因</w:t>
      </w:r>
      <w:r>
        <w:rPr>
          <w:rFonts w:hint="eastAsia"/>
        </w:rPr>
        <w:t>从来没有被正式发表。</w:t>
      </w:r>
      <w:r w:rsidR="0042272B">
        <w:t>当您使用 Skyline 来</w:t>
      </w:r>
      <w:r>
        <w:rPr>
          <w:rFonts w:hint="eastAsia"/>
        </w:rPr>
        <w:t>处理</w:t>
      </w:r>
      <w:r w:rsidR="0042272B">
        <w:t>收集的</w:t>
      </w:r>
      <w:r>
        <w:rPr>
          <w:rFonts w:hint="eastAsia"/>
        </w:rPr>
        <w:t>实验</w:t>
      </w:r>
      <w:r w:rsidR="0042272B">
        <w:t>数据时</w:t>
      </w:r>
      <w:r>
        <w:rPr>
          <w:rFonts w:hint="eastAsia"/>
        </w:rPr>
        <w:t>，您会对</w:t>
      </w:r>
      <w:r w:rsidR="0042272B">
        <w:t>其中的一些原因</w:t>
      </w:r>
      <w:r>
        <w:rPr>
          <w:rFonts w:hint="eastAsia"/>
        </w:rPr>
        <w:t>有更直观的理解</w:t>
      </w:r>
      <w:r w:rsidR="0042272B">
        <w:t>。然而，从这个试验和其他类似的实验中</w:t>
      </w:r>
      <w:r>
        <w:rPr>
          <w:rFonts w:hint="eastAsia"/>
        </w:rPr>
        <w:t>衍生出的</w:t>
      </w:r>
      <w:r w:rsidR="0042272B">
        <w:t>许多理念，已</w:t>
      </w:r>
      <w:r>
        <w:rPr>
          <w:rFonts w:hint="eastAsia"/>
        </w:rPr>
        <w:t>经被</w:t>
      </w:r>
      <w:r w:rsidR="0042272B">
        <w:t>独立</w:t>
      </w:r>
      <w:r>
        <w:rPr>
          <w:rFonts w:hint="eastAsia"/>
        </w:rPr>
        <w:t>发表了</w:t>
      </w:r>
      <w:r w:rsidR="0042272B">
        <w:t>。</w:t>
      </w:r>
      <w:r w:rsidR="00F22C51">
        <w:fldChar w:fldCharType="begin"/>
      </w:r>
      <w:r w:rsidR="0042272B">
        <w:instrText xml:space="preserve"> ADDIN ZOTERO_ITEM CSL_CITATION {"citationID":"tmd9n3f0r","properties":{"formattedCitation":"{\\rtf \\super 1\\nosupersub{}}","plainCitation":"1"},"citationItems":[{"id":54,"uris":["http://zotero.org/users/916000/items/3CEE9DBA"],"uri":["http://zotero.org/users/916000/items/3CEE9DBA"],"itemData":{"id":54,"type":"article-journal","title":"The development of selected reaction monitoring methods for targeted proteomics via empirical refinement","container-title":"PROTEOMICS","page":"1134-1141","volume":"12","issue":"8","source":"Wiley Online Library","abstract":"Software advancements in the last several years have had a significant impact on proteomics from method development to data analysis. Herein, we detail a method, which uses our in-house developed software tool termed Skyline, for empirical refinement of candidate peptides from targeted proteins. The method consists of four main steps from generation of a testable hypothesis, method development, peptide refinement, to peptide validation. The ultimate goal is to identify the best performing peptide in terms of ionization efficiency, reproducibility, specificity, and chromatographic characteristics to monitor as a proxy for protein abundance. It is important to emphasize that this method allows the user to perform this refinement procedure in the sample matrix and organism of interest with the instrumentation available. Finally, the method is demonstrated in a case study to determine the best peptide to monitor the abundance of surfactant protein B in lung aspirates.","DOI":"10.1002/pmic.201200042","ISSN":"1615-9861","journalAbbreviation":"Proteomics","language":"en","author":[{"family":"Bereman","given":"Michael S."},{"family":"MacLean","given":"Brendan"},{"family":"Tomazela","given":"Daniela M."},{"family":"Liebler","given":"Daniel C."},{"family":"MacCoss","given":"Michael J."}],"issued":{"date-parts":[["2012",4,1]]},"accessed":{"date-parts":[["2014",9,3]]}}}],"schema":"https://github.com/citation-style-language/schema/raw/master/csl-citation.json"} </w:instrText>
      </w:r>
      <w:r w:rsidR="00F22C51">
        <w:fldChar w:fldCharType="separate"/>
      </w:r>
      <w:r w:rsidR="0042272B">
        <w:rPr>
          <w:rFonts w:ascii="Calibri" w:hAnsi="Calibri" w:cs="Times New Roman"/>
          <w:szCs w:val="24"/>
          <w:vertAlign w:val="superscript"/>
        </w:rPr>
        <w:t>1</w:t>
      </w:r>
      <w:r w:rsidR="00F22C51">
        <w:fldChar w:fldCharType="end"/>
      </w:r>
    </w:p>
    <w:p w:rsidR="00765109" w:rsidRDefault="0042272B">
      <w:pPr>
        <w:jc w:val="both"/>
      </w:pPr>
      <w:r>
        <w:t>在</w:t>
      </w:r>
      <w:r w:rsidR="005D7FCA">
        <w:rPr>
          <w:rFonts w:hint="eastAsia"/>
        </w:rPr>
        <w:t>最开始的</w:t>
      </w:r>
      <w:r>
        <w:t>研究中，</w:t>
      </w:r>
      <w:r w:rsidR="005D7FCA">
        <w:rPr>
          <w:rFonts w:hint="eastAsia"/>
        </w:rPr>
        <w:t>我们依据文献中的报道，选取了</w:t>
      </w:r>
      <w:r>
        <w:t>109 个</w:t>
      </w:r>
      <w:r w:rsidR="005D7FCA">
        <w:rPr>
          <w:rFonts w:hint="eastAsia"/>
        </w:rPr>
        <w:t>潜在的与</w:t>
      </w:r>
      <w:r w:rsidR="005D7FCA">
        <w:t>心力衰竭</w:t>
      </w:r>
      <w:r w:rsidR="005D7FCA">
        <w:rPr>
          <w:rFonts w:hint="eastAsia"/>
        </w:rPr>
        <w:t>有关的</w:t>
      </w:r>
      <w:r>
        <w:t>蛋白质。这些蛋白质</w:t>
      </w:r>
      <w:r w:rsidR="00323976">
        <w:rPr>
          <w:rFonts w:hint="eastAsia"/>
        </w:rPr>
        <w:t>的信息</w:t>
      </w:r>
      <w:r>
        <w:t>被添加进了 Skyline 文档。</w:t>
      </w:r>
      <w:r w:rsidR="00323976">
        <w:rPr>
          <w:rFonts w:hint="eastAsia"/>
        </w:rPr>
        <w:t>其中</w:t>
      </w:r>
      <w:r>
        <w:t>一些蛋白质的添加方法是导入蛋白质序列的 FASTA 格式文本，并</w:t>
      </w:r>
      <w:r>
        <w:rPr>
          <w:rFonts w:hint="eastAsia"/>
        </w:rPr>
        <w:t>允许</w:t>
      </w:r>
      <w:r>
        <w:t xml:space="preserve"> Skyline 执行</w:t>
      </w:r>
      <w:r w:rsidR="00F22C51" w:rsidRPr="00A609CF">
        <w:rPr>
          <w:rFonts w:hint="eastAsia"/>
        </w:rPr>
        <w:t>电脑模拟的</w:t>
      </w:r>
      <w:r w:rsidRPr="00323976">
        <w:t>胰蛋白酶解</w:t>
      </w:r>
      <w:r>
        <w:t>。在 Skyline 中</w:t>
      </w:r>
      <w:r w:rsidR="00E379A9">
        <w:rPr>
          <w:rFonts w:hint="eastAsia"/>
        </w:rPr>
        <w:t>的参数中，</w:t>
      </w:r>
      <w:r>
        <w:t>设置包括</w:t>
      </w:r>
      <w:r w:rsidR="00E379A9">
        <w:rPr>
          <w:rFonts w:hint="eastAsia"/>
        </w:rPr>
        <w:t>在全位点裂解后</w:t>
      </w:r>
      <w:r>
        <w:t>所有</w:t>
      </w:r>
      <w:r w:rsidR="00E379A9">
        <w:rPr>
          <w:rFonts w:hint="eastAsia"/>
        </w:rPr>
        <w:t>长度在</w:t>
      </w:r>
      <w:r>
        <w:t>6 至 30 个氨基酸之间的肽段。</w:t>
      </w:r>
      <w:r w:rsidR="00E379A9">
        <w:rPr>
          <w:rFonts w:hint="eastAsia"/>
        </w:rPr>
        <w:t>而</w:t>
      </w:r>
      <w:r>
        <w:t>其</w:t>
      </w:r>
      <w:r w:rsidR="00E379A9">
        <w:rPr>
          <w:rFonts w:hint="eastAsia"/>
        </w:rPr>
        <w:t>它</w:t>
      </w:r>
      <w:r>
        <w:t>蛋白质，</w:t>
      </w:r>
      <w:r w:rsidR="00E379A9">
        <w:rPr>
          <w:rFonts w:hint="eastAsia"/>
        </w:rPr>
        <w:t>电脑模拟的酶消化</w:t>
      </w:r>
      <w:r>
        <w:t>在Skyline</w:t>
      </w:r>
      <w:r w:rsidR="00E379A9">
        <w:rPr>
          <w:rFonts w:hint="eastAsia"/>
        </w:rPr>
        <w:t>软件</w:t>
      </w:r>
      <w:r>
        <w:t>外执行</w:t>
      </w:r>
      <w:r w:rsidR="00E379A9">
        <w:rPr>
          <w:rFonts w:hint="eastAsia"/>
        </w:rPr>
        <w:t>，然后把酶消化后的</w:t>
      </w:r>
      <w:r>
        <w:t>肽段直接复制到 Skyline 文档中（</w:t>
      </w:r>
      <w:r w:rsidR="00E379A9">
        <w:rPr>
          <w:rFonts w:hint="eastAsia"/>
        </w:rPr>
        <w:t>详</w:t>
      </w:r>
      <w:r>
        <w:t>见</w:t>
      </w:r>
      <w:hyperlink r:id="rId9" w:history="1">
        <w:r>
          <w:rPr>
            <w:rStyle w:val="Hyperlink"/>
          </w:rPr>
          <w:t>靶向方法编辑</w:t>
        </w:r>
      </w:hyperlink>
      <w:r w:rsidR="00E379A9">
        <w:rPr>
          <w:rFonts w:hint="eastAsia"/>
        </w:rPr>
        <w:t>教程</w:t>
      </w:r>
      <w:r>
        <w:t>）。</w:t>
      </w:r>
      <w:r w:rsidR="008E0147">
        <w:rPr>
          <w:rFonts w:hint="eastAsia"/>
        </w:rPr>
        <w:t>通过这两种方法，我们</w:t>
      </w:r>
      <w:r>
        <w:t>创建了一份带有 2,165 个目标肽段</w:t>
      </w:r>
      <w:r w:rsidR="008E0147">
        <w:rPr>
          <w:rFonts w:hint="eastAsia"/>
        </w:rPr>
        <w:t>的文档</w:t>
      </w:r>
      <w:r>
        <w:t>。</w:t>
      </w:r>
      <w:r w:rsidR="005727E5">
        <w:rPr>
          <w:rFonts w:hint="eastAsia"/>
        </w:rPr>
        <w:t>对于</w:t>
      </w:r>
      <w:r>
        <w:t>每一个双电荷</w:t>
      </w:r>
      <w:r w:rsidR="008E0147">
        <w:rPr>
          <w:rFonts w:hint="eastAsia"/>
        </w:rPr>
        <w:t>前体</w:t>
      </w:r>
      <w:r>
        <w:t>，</w:t>
      </w:r>
      <w:r w:rsidR="005727E5">
        <w:rPr>
          <w:rFonts w:hint="eastAsia"/>
        </w:rPr>
        <w:t>其对应的单电荷离子体均包含在考虑范围</w:t>
      </w:r>
      <w:r>
        <w:t>。这</w:t>
      </w:r>
      <w:r w:rsidR="006F6E44">
        <w:rPr>
          <w:rFonts w:hint="eastAsia"/>
        </w:rPr>
        <w:t>个</w:t>
      </w:r>
      <w:r>
        <w:t>初始的穷尽法包括了 12,194 个</w:t>
      </w:r>
      <w:r w:rsidR="003C67D3">
        <w:rPr>
          <w:rFonts w:hint="eastAsia"/>
        </w:rPr>
        <w:t>离子对</w:t>
      </w:r>
      <w:r>
        <w:t>，并</w:t>
      </w:r>
      <w:r w:rsidR="00964948">
        <w:rPr>
          <w:rFonts w:hint="eastAsia"/>
        </w:rPr>
        <w:t>通过非常规SRM方法</w:t>
      </w:r>
      <w:r w:rsidR="006F6E44">
        <w:rPr>
          <w:rFonts w:hint="eastAsia"/>
        </w:rPr>
        <w:t>用于</w:t>
      </w:r>
      <w:r>
        <w:t>在大鼠血浆样本</w:t>
      </w:r>
      <w:r w:rsidR="00964948">
        <w:rPr>
          <w:rFonts w:hint="eastAsia"/>
        </w:rPr>
        <w:t>的</w:t>
      </w:r>
      <w:r>
        <w:t>测</w:t>
      </w:r>
      <w:r w:rsidR="00964948">
        <w:rPr>
          <w:rFonts w:hint="eastAsia"/>
        </w:rPr>
        <w:t>试</w:t>
      </w:r>
      <w:r>
        <w:t>。这种初始分析仅进行过一次，</w:t>
      </w:r>
      <w:r w:rsidR="00AB1FF3">
        <w:rPr>
          <w:rFonts w:hint="eastAsia"/>
        </w:rPr>
        <w:t>包含</w:t>
      </w:r>
      <w:r>
        <w:t xml:space="preserve"> 151 次单独的质谱</w:t>
      </w:r>
      <w:r w:rsidR="006F6E44">
        <w:rPr>
          <w:rFonts w:hint="eastAsia"/>
          <w:lang w:val="en-US"/>
        </w:rPr>
        <w:t>测试</w:t>
      </w:r>
      <w:r>
        <w:t>。</w:t>
      </w:r>
    </w:p>
    <w:p w:rsidR="00765109" w:rsidRDefault="0042272B">
      <w:pPr>
        <w:jc w:val="both"/>
      </w:pPr>
      <w:r>
        <w:t>生成的原始数据文件被导入了Skyline，用于确定</w:t>
      </w:r>
      <w:r w:rsidR="00721097">
        <w:rPr>
          <w:rFonts w:hint="eastAsia"/>
        </w:rPr>
        <w:t>血浆中</w:t>
      </w:r>
      <w:r w:rsidR="00721097">
        <w:rPr>
          <w:rFonts w:hint="eastAsia"/>
          <w:lang w:val="en-US"/>
        </w:rPr>
        <w:t>那</w:t>
      </w:r>
      <w:r w:rsidR="00721097">
        <w:t>些</w:t>
      </w:r>
      <w:r w:rsidR="00721097">
        <w:rPr>
          <w:rFonts w:hint="eastAsia"/>
        </w:rPr>
        <w:t>不需要进行后续样品处理而能够直接被 检测的</w:t>
      </w:r>
      <w:r>
        <w:t>目标肽段。</w:t>
      </w:r>
      <w:r w:rsidR="00785E72">
        <w:rPr>
          <w:rFonts w:hint="eastAsia"/>
          <w:lang w:val="en-US"/>
        </w:rPr>
        <w:t>在充分全梯度洗脱后，</w:t>
      </w:r>
      <w:r>
        <w:t>原始的 2,165 个目标肽段中</w:t>
      </w:r>
      <w:r w:rsidR="00785E72">
        <w:rPr>
          <w:rFonts w:hint="eastAsia"/>
        </w:rPr>
        <w:t>仅</w:t>
      </w:r>
      <w:r>
        <w:t>有 135 个（来自 49 个蛋白质）</w:t>
      </w:r>
      <w:r w:rsidR="00785E72">
        <w:rPr>
          <w:rFonts w:hint="eastAsia"/>
        </w:rPr>
        <w:t>有</w:t>
      </w:r>
      <w:r>
        <w:t>目标 y 离子</w:t>
      </w:r>
      <w:r w:rsidR="00785E72">
        <w:rPr>
          <w:rFonts w:hint="eastAsia"/>
        </w:rPr>
        <w:t>峰</w:t>
      </w:r>
      <w:r>
        <w:t>（2 个为3 离子、5 个 4 离子、27 个 5 离子</w:t>
      </w:r>
      <w:r w:rsidR="00785E72">
        <w:rPr>
          <w:rFonts w:hint="eastAsia"/>
        </w:rPr>
        <w:t>以及</w:t>
      </w:r>
      <w:r>
        <w:t xml:space="preserve">103 </w:t>
      </w:r>
      <w:r w:rsidR="00785E72">
        <w:rPr>
          <w:rFonts w:hint="eastAsia"/>
        </w:rPr>
        <w:t>个</w:t>
      </w:r>
      <w:r>
        <w:t>6 离子）。</w:t>
      </w:r>
      <w:r w:rsidR="00785E72">
        <w:rPr>
          <w:rFonts w:hint="eastAsia"/>
        </w:rPr>
        <w:t>其</w:t>
      </w:r>
      <w:r w:rsidR="00645B9C">
        <w:rPr>
          <w:rFonts w:hint="eastAsia"/>
        </w:rPr>
        <w:t>衍生</w:t>
      </w:r>
      <w:r w:rsidR="00785E72">
        <w:rPr>
          <w:rFonts w:hint="eastAsia"/>
        </w:rPr>
        <w:t>的782</w:t>
      </w:r>
      <w:r w:rsidR="003C67D3">
        <w:rPr>
          <w:rFonts w:hint="eastAsia"/>
        </w:rPr>
        <w:t>离子对</w:t>
      </w:r>
      <w:r w:rsidR="00785E72">
        <w:rPr>
          <w:rFonts w:hint="eastAsia"/>
        </w:rPr>
        <w:t>则用于定量</w:t>
      </w:r>
      <w:r w:rsidR="00645B9C">
        <w:rPr>
          <w:rFonts w:hint="eastAsia"/>
        </w:rPr>
        <w:t>测试。每次实验的总长为90分钟， 并且设定目标峰的停留时间窗口为5分钟。我们使用这种方法测试了</w:t>
      </w:r>
      <w:r>
        <w:t xml:space="preserve"> 14 只盐敏感性大鼠（7 只是健康的，7 只</w:t>
      </w:r>
      <w:r w:rsidR="00645B9C">
        <w:rPr>
          <w:rFonts w:hint="eastAsia"/>
        </w:rPr>
        <w:t>通过高盐诱导产生</w:t>
      </w:r>
      <w:r>
        <w:t>心力衰竭）的血浆</w:t>
      </w:r>
      <w:r w:rsidR="00645B9C">
        <w:rPr>
          <w:rFonts w:hint="eastAsia"/>
        </w:rPr>
        <w:t>消化产物。每个样品均进行了</w:t>
      </w:r>
      <w:r>
        <w:t>三次</w:t>
      </w:r>
      <w:r w:rsidR="00645B9C">
        <w:rPr>
          <w:rFonts w:hint="eastAsia"/>
        </w:rPr>
        <w:t>平行实验</w:t>
      </w:r>
      <w:r>
        <w:t>，</w:t>
      </w:r>
      <w:r w:rsidR="00645B9C">
        <w:rPr>
          <w:rFonts w:hint="eastAsia"/>
        </w:rPr>
        <w:t>总</w:t>
      </w:r>
      <w:r>
        <w:t>共 42 次</w:t>
      </w:r>
      <w:r w:rsidR="00645B9C">
        <w:rPr>
          <w:rFonts w:hint="eastAsia"/>
        </w:rPr>
        <w:t>测试</w:t>
      </w:r>
      <w:r>
        <w:t>。这些</w:t>
      </w:r>
      <w:r w:rsidR="00645B9C">
        <w:rPr>
          <w:rFonts w:hint="eastAsia"/>
        </w:rPr>
        <w:t>测试结果</w:t>
      </w:r>
      <w:r>
        <w:t>将</w:t>
      </w:r>
      <w:r w:rsidR="00645B9C">
        <w:rPr>
          <w:rFonts w:hint="eastAsia"/>
        </w:rPr>
        <w:t>会</w:t>
      </w:r>
      <w:r>
        <w:t>在</w:t>
      </w:r>
      <w:r w:rsidR="00645B9C">
        <w:rPr>
          <w:rFonts w:hint="eastAsia"/>
        </w:rPr>
        <w:t>本</w:t>
      </w:r>
      <w:r>
        <w:t>教程中被</w:t>
      </w:r>
      <w:r w:rsidR="00645B9C">
        <w:rPr>
          <w:rFonts w:hint="eastAsia"/>
        </w:rPr>
        <w:t>依次</w:t>
      </w:r>
      <w:r>
        <w:t>分析</w:t>
      </w:r>
      <w:r w:rsidR="00645B9C">
        <w:rPr>
          <w:rFonts w:hint="eastAsia"/>
        </w:rPr>
        <w:t>。其目的是</w:t>
      </w:r>
      <w:r>
        <w:t>确定这 135 个可检测到的肽段中哪些</w:t>
      </w:r>
      <w:r w:rsidR="00645B9C">
        <w:rPr>
          <w:rFonts w:hint="eastAsia"/>
        </w:rPr>
        <w:t>在</w:t>
      </w:r>
      <w:r>
        <w:t>两组</w:t>
      </w:r>
      <w:r w:rsidR="00645B9C">
        <w:rPr>
          <w:rFonts w:hint="eastAsia"/>
        </w:rPr>
        <w:t>实验中表现出了表达差异</w:t>
      </w:r>
      <w:r>
        <w:t>，</w:t>
      </w:r>
      <w:r w:rsidR="00645B9C">
        <w:rPr>
          <w:rFonts w:hint="eastAsia"/>
        </w:rPr>
        <w:t>从而可</w:t>
      </w:r>
      <w:r w:rsidR="00004BF3">
        <w:rPr>
          <w:rFonts w:hint="eastAsia"/>
        </w:rPr>
        <w:t>能能够被</w:t>
      </w:r>
      <w:r w:rsidR="00645B9C">
        <w:rPr>
          <w:rFonts w:hint="eastAsia"/>
        </w:rPr>
        <w:t>用</w:t>
      </w:r>
      <w:r w:rsidR="00004BF3">
        <w:rPr>
          <w:rFonts w:hint="eastAsia"/>
        </w:rPr>
        <w:t>作未来实验</w:t>
      </w:r>
      <w:r w:rsidR="00645B9C">
        <w:rPr>
          <w:rFonts w:hint="eastAsia"/>
        </w:rPr>
        <w:t>中的</w:t>
      </w:r>
      <w:r>
        <w:t>生物标记</w:t>
      </w:r>
      <w:r w:rsidR="00645B9C">
        <w:rPr>
          <w:rFonts w:hint="eastAsia"/>
        </w:rPr>
        <w:t>体。</w:t>
      </w:r>
    </w:p>
    <w:p w:rsidR="00765109" w:rsidRDefault="001A58B7">
      <w:pPr>
        <w:jc w:val="both"/>
      </w:pPr>
      <w:r>
        <w:rPr>
          <w:rFonts w:hint="eastAsia"/>
        </w:rPr>
        <w:t>此教程</w:t>
      </w:r>
      <w:r w:rsidR="0042272B">
        <w:t>的总体目标是</w:t>
      </w:r>
      <w:r>
        <w:rPr>
          <w:rFonts w:hint="eastAsia"/>
        </w:rPr>
        <w:t>确认通过</w:t>
      </w:r>
      <w:r w:rsidR="0042272B">
        <w:t xml:space="preserve">使用 SRM </w:t>
      </w:r>
      <w:r>
        <w:rPr>
          <w:rFonts w:hint="eastAsia"/>
        </w:rPr>
        <w:t>的靶向分析能够获得有意义的科学结论。这个分析并不需要事先具有丰富的关</w:t>
      </w:r>
      <w:r w:rsidR="0042272B">
        <w:t>于目标蛋白质或肽段</w:t>
      </w:r>
      <w:r>
        <w:rPr>
          <w:rFonts w:hint="eastAsia"/>
        </w:rPr>
        <w:t>背景</w:t>
      </w:r>
      <w:r w:rsidR="0042272B">
        <w:t>知识</w:t>
      </w:r>
      <w:r>
        <w:rPr>
          <w:rFonts w:hint="eastAsia"/>
        </w:rPr>
        <w:t>，也不要求具有</w:t>
      </w:r>
      <w:r w:rsidR="0042272B">
        <w:t>稳定同位素标记的肽段</w:t>
      </w:r>
      <w:r>
        <w:rPr>
          <w:rFonts w:hint="eastAsia"/>
        </w:rPr>
        <w:t>作为参考</w:t>
      </w:r>
      <w:r w:rsidR="0042272B">
        <w:t>。</w:t>
      </w:r>
    </w:p>
    <w:p w:rsidR="00765109" w:rsidRDefault="0042272B">
      <w:r>
        <w:object w:dxaOrig="12957" w:dyaOrig="90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30.5pt" o:ole="">
            <v:imagedata r:id="rId10" o:title=""/>
          </v:shape>
          <o:OLEObject Type="Embed" ProgID="Visio.Drawing.11" ShapeID="_x0000_i1025" DrawAspect="Content" ObjectID="_1521017132" r:id="rId11"/>
        </w:object>
      </w:r>
    </w:p>
    <w:p w:rsidR="00765109" w:rsidRDefault="0042272B">
      <w:pPr>
        <w:rPr>
          <w:sz w:val="20"/>
          <w:szCs w:val="20"/>
        </w:rPr>
      </w:pPr>
      <w:r>
        <w:rPr>
          <w:b/>
          <w:sz w:val="20"/>
          <w:szCs w:val="20"/>
        </w:rPr>
        <w:t>图 1：</w:t>
      </w:r>
      <w:r>
        <w:rPr>
          <w:sz w:val="20"/>
          <w:szCs w:val="20"/>
        </w:rPr>
        <w:t>盐敏感性大鼠心力衰竭研究</w:t>
      </w:r>
      <w:r w:rsidR="00620730">
        <w:rPr>
          <w:rFonts w:hint="eastAsia"/>
          <w:sz w:val="20"/>
          <w:szCs w:val="20"/>
        </w:rPr>
        <w:t>中</w:t>
      </w:r>
      <w:r>
        <w:rPr>
          <w:sz w:val="20"/>
          <w:szCs w:val="20"/>
        </w:rPr>
        <w:t>靶向方法调整的</w:t>
      </w:r>
      <w:r w:rsidR="00620730">
        <w:rPr>
          <w:rFonts w:hint="eastAsia"/>
          <w:sz w:val="20"/>
          <w:szCs w:val="20"/>
        </w:rPr>
        <w:t>原理示意图，包含</w:t>
      </w:r>
      <w:r>
        <w:rPr>
          <w:sz w:val="20"/>
          <w:szCs w:val="20"/>
        </w:rPr>
        <w:t>“检测</w:t>
      </w:r>
      <w:r w:rsidR="00620730">
        <w:rPr>
          <w:rFonts w:hint="eastAsia"/>
          <w:sz w:val="20"/>
          <w:szCs w:val="20"/>
        </w:rPr>
        <w:t>(Detction)</w:t>
      </w:r>
      <w:r>
        <w:rPr>
          <w:sz w:val="20"/>
          <w:szCs w:val="20"/>
        </w:rPr>
        <w:t>”和“</w:t>
      </w:r>
      <w:r w:rsidR="00620730">
        <w:rPr>
          <w:rFonts w:hint="eastAsia"/>
          <w:sz w:val="20"/>
          <w:szCs w:val="20"/>
          <w:lang w:val="en-US"/>
        </w:rPr>
        <w:t>差异分析</w:t>
      </w:r>
      <w:r w:rsidR="00620730">
        <w:rPr>
          <w:rFonts w:hint="eastAsia"/>
          <w:sz w:val="20"/>
          <w:szCs w:val="20"/>
        </w:rPr>
        <w:t>(Differentiation)</w:t>
      </w:r>
      <w:r>
        <w:rPr>
          <w:sz w:val="20"/>
          <w:szCs w:val="20"/>
        </w:rPr>
        <w:t>”</w:t>
      </w:r>
      <w:r w:rsidR="00620730">
        <w:rPr>
          <w:rFonts w:hint="eastAsia"/>
          <w:sz w:val="20"/>
          <w:szCs w:val="20"/>
        </w:rPr>
        <w:t>两个</w:t>
      </w:r>
      <w:r>
        <w:rPr>
          <w:sz w:val="20"/>
          <w:szCs w:val="20"/>
        </w:rPr>
        <w:t>阶段。</w:t>
      </w:r>
    </w:p>
    <w:p w:rsidR="00765109" w:rsidRDefault="003C67D3">
      <w:r>
        <w:rPr>
          <w:rFonts w:hint="eastAsia"/>
        </w:rPr>
        <w:t>要</w:t>
      </w:r>
      <w:r w:rsidR="0042272B">
        <w:t>开始处理</w:t>
      </w:r>
      <w:r>
        <w:rPr>
          <w:rFonts w:hint="eastAsia"/>
        </w:rPr>
        <w:t>从差异分析</w:t>
      </w:r>
      <w:r w:rsidR="0042272B">
        <w:t>阶段收集的数据</w:t>
      </w:r>
      <w:r>
        <w:rPr>
          <w:rFonts w:hint="eastAsia"/>
        </w:rPr>
        <w:t>，请先打开以下文件</w:t>
      </w:r>
      <w:r w:rsidR="0042272B">
        <w:t>：</w:t>
      </w:r>
    </w:p>
    <w:p w:rsidR="00765109" w:rsidRDefault="003C67D3">
      <w:pPr>
        <w:pStyle w:val="ListParagraph"/>
        <w:numPr>
          <w:ilvl w:val="0"/>
          <w:numId w:val="2"/>
        </w:numPr>
      </w:pPr>
      <w:r w:rsidDel="003C67D3">
        <w:t xml:space="preserve"> </w:t>
      </w:r>
      <w:r w:rsidR="0042272B">
        <w:t>“GroupedStudies1\Heart Failure\raw”子文件夹中的“Rat_plasma.sky”文</w:t>
      </w:r>
      <w:r>
        <w:rPr>
          <w:rFonts w:hint="eastAsia"/>
        </w:rPr>
        <w:t>档</w:t>
      </w:r>
      <w:r w:rsidR="0042272B">
        <w:t>。</w:t>
      </w:r>
    </w:p>
    <w:p w:rsidR="00765109" w:rsidRDefault="0042272B">
      <w:r>
        <w:t>通过</w:t>
      </w:r>
      <w:r w:rsidR="003C67D3">
        <w:rPr>
          <w:rFonts w:hint="eastAsia"/>
        </w:rPr>
        <w:t>观</w:t>
      </w:r>
      <w:r>
        <w:t>查 Skyline 窗口右下角的</w:t>
      </w:r>
      <w:r w:rsidR="003C67D3">
        <w:rPr>
          <w:rFonts w:hint="eastAsia"/>
        </w:rPr>
        <w:t>显示栏</w:t>
      </w:r>
      <w:r>
        <w:t>，您会看到您打开的文件包括 49 个蛋白质、137 个肽段和 789 个离子对。</w:t>
      </w:r>
    </w:p>
    <w:p w:rsidR="00032225" w:rsidRDefault="00F673E6" w:rsidP="00F24FB0">
      <w:r>
        <w:rPr>
          <w:noProof/>
          <w:lang w:val="en-US" w:eastAsia="en-US" w:bidi="ar-SA"/>
        </w:rPr>
        <w:drawing>
          <wp:inline distT="0" distB="0" distL="0" distR="0" wp14:anchorId="6BF6AF11" wp14:editId="71A6FF4E">
            <wp:extent cx="337185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1850" cy="228600"/>
                    </a:xfrm>
                    <a:prstGeom prst="rect">
                      <a:avLst/>
                    </a:prstGeom>
                    <a:noFill/>
                    <a:ln>
                      <a:noFill/>
                    </a:ln>
                  </pic:spPr>
                </pic:pic>
              </a:graphicData>
            </a:graphic>
          </wp:inline>
        </w:drawing>
      </w:r>
    </w:p>
    <w:p w:rsidR="00765109" w:rsidRDefault="0042272B">
      <w:pPr>
        <w:jc w:val="both"/>
      </w:pPr>
      <w:r>
        <w:t>这并不是</w:t>
      </w:r>
      <w:r w:rsidR="003C67D3">
        <w:rPr>
          <w:rFonts w:hint="eastAsia"/>
        </w:rPr>
        <w:t>通过</w:t>
      </w:r>
      <w:r>
        <w:t>图</w:t>
      </w:r>
      <w:r w:rsidR="003C67D3">
        <w:rPr>
          <w:rFonts w:hint="eastAsia"/>
        </w:rPr>
        <w:t>1应</w:t>
      </w:r>
      <w:r>
        <w:t>得出的</w:t>
      </w:r>
      <w:r w:rsidR="003C67D3">
        <w:rPr>
          <w:rFonts w:hint="eastAsia"/>
        </w:rPr>
        <w:t>最</w:t>
      </w:r>
      <w:r>
        <w:t>理想情况</w:t>
      </w:r>
      <w:r w:rsidR="003C67D3">
        <w:t>（来自一份</w:t>
      </w:r>
      <w:r w:rsidR="003C67D3">
        <w:rPr>
          <w:rFonts w:hint="eastAsia"/>
        </w:rPr>
        <w:t>未发表的</w:t>
      </w:r>
      <w:r w:rsidR="003C67D3">
        <w:t>手稿</w:t>
      </w:r>
      <w:r w:rsidR="003C67D3">
        <w:rPr>
          <w:rFonts w:hint="eastAsia"/>
        </w:rPr>
        <w:t>中的分析结论</w:t>
      </w:r>
      <w:r w:rsidR="003C67D3">
        <w:t>）</w:t>
      </w:r>
      <w:r w:rsidR="003C67D3">
        <w:rPr>
          <w:rFonts w:hint="eastAsia"/>
        </w:rPr>
        <w:t>。虽然如此，介理该</w:t>
      </w:r>
      <w:r>
        <w:t>文档</w:t>
      </w:r>
      <w:r w:rsidR="003C67D3">
        <w:rPr>
          <w:rFonts w:hint="eastAsia"/>
        </w:rPr>
        <w:t>同时</w:t>
      </w:r>
      <w:r>
        <w:t>包括了一份</w:t>
      </w:r>
      <w:r w:rsidR="003C67D3">
        <w:rPr>
          <w:rFonts w:hint="eastAsia"/>
        </w:rPr>
        <w:t>额外的</w:t>
      </w:r>
      <w:r>
        <w:t>肽段列表（</w:t>
      </w:r>
      <w:r w:rsidR="003C67D3">
        <w:rPr>
          <w:rFonts w:hint="eastAsia"/>
        </w:rPr>
        <w:t>在文档</w:t>
      </w:r>
      <w:r>
        <w:t>底部</w:t>
      </w:r>
      <w:r w:rsidR="003C67D3">
        <w:rPr>
          <w:rFonts w:hint="eastAsia"/>
        </w:rPr>
        <w:t>，</w:t>
      </w:r>
      <w:r>
        <w:t>命名为“S”），其中包括了 3 个全球标准化肽段。它们旨在减</w:t>
      </w:r>
      <w:r w:rsidR="003C67D3">
        <w:rPr>
          <w:rFonts w:hint="eastAsia"/>
        </w:rPr>
        <w:t>小测量中系统方差对肽段样品的</w:t>
      </w:r>
      <w:r>
        <w:t>影响。</w:t>
      </w:r>
      <w:r w:rsidR="003C67D3">
        <w:rPr>
          <w:rFonts w:hint="eastAsia"/>
        </w:rPr>
        <w:t>对于这一点，</w:t>
      </w:r>
      <w:r>
        <w:t>您会在稍后</w:t>
      </w:r>
      <w:r w:rsidR="003C67D3">
        <w:rPr>
          <w:rFonts w:hint="eastAsia"/>
        </w:rPr>
        <w:t>的</w:t>
      </w:r>
      <w:r w:rsidR="00121233">
        <w:rPr>
          <w:rFonts w:hint="eastAsia"/>
        </w:rPr>
        <w:t>过程</w:t>
      </w:r>
      <w:r>
        <w:t>了解更</w:t>
      </w:r>
      <w:r w:rsidR="00121233">
        <w:rPr>
          <w:rFonts w:hint="eastAsia"/>
        </w:rPr>
        <w:t>清楚</w:t>
      </w:r>
      <w:r>
        <w:t>。</w:t>
      </w:r>
      <w:r w:rsidR="00121233">
        <w:rPr>
          <w:rFonts w:hint="eastAsia"/>
        </w:rPr>
        <w:t>并且，</w:t>
      </w:r>
      <w:r>
        <w:t>从某种角度讲，</w:t>
      </w:r>
      <w:r w:rsidR="00121233">
        <w:rPr>
          <w:rFonts w:hint="eastAsia"/>
        </w:rPr>
        <w:t>通过上述的方法，</w:t>
      </w:r>
      <w:r>
        <w:t>这个文件一定丢失了</w:t>
      </w:r>
      <w:r w:rsidR="00121233">
        <w:rPr>
          <w:rFonts w:hint="eastAsia"/>
        </w:rPr>
        <w:t>单</w:t>
      </w:r>
      <w:r>
        <w:t>肽段的蛋白质。</w:t>
      </w:r>
    </w:p>
    <w:p w:rsidR="00F673E6" w:rsidRDefault="00F673E6" w:rsidP="00972BD0">
      <w:pPr>
        <w:jc w:val="both"/>
      </w:pPr>
      <w:r>
        <w:t>您</w:t>
      </w:r>
      <w:r w:rsidR="00DC7DE5">
        <w:rPr>
          <w:rFonts w:hint="eastAsia"/>
          <w:lang w:val="en-US"/>
        </w:rPr>
        <w:t>将会发现</w:t>
      </w:r>
      <w:r>
        <w:t>，一些</w:t>
      </w:r>
      <w:r w:rsidR="00DC7DE5">
        <w:rPr>
          <w:rFonts w:hint="eastAsia"/>
        </w:rPr>
        <w:t>目标</w:t>
      </w:r>
      <w:r>
        <w:t>肽段</w:t>
      </w:r>
      <w:r w:rsidR="00DC7DE5">
        <w:rPr>
          <w:rFonts w:hint="eastAsia"/>
        </w:rPr>
        <w:t>能够在图库中找到相</w:t>
      </w:r>
      <w:r>
        <w:t>匹配的谱图。您可以</w:t>
      </w:r>
      <w:r w:rsidR="003E47C5">
        <w:rPr>
          <w:rFonts w:hint="eastAsia"/>
        </w:rPr>
        <w:t>在</w:t>
      </w:r>
      <w:r>
        <w:rPr>
          <w:b/>
        </w:rPr>
        <w:t>目标</w:t>
      </w:r>
      <w:r>
        <w:t>视图中查看</w:t>
      </w:r>
      <w:r w:rsidR="00DC7DE5">
        <w:rPr>
          <w:rFonts w:hint="eastAsia"/>
        </w:rPr>
        <w:t>相关结果</w:t>
      </w:r>
      <w:r>
        <w:t>。在右下角</w:t>
      </w:r>
      <w:r w:rsidR="00570543">
        <w:rPr>
          <w:rFonts w:hint="eastAsia"/>
        </w:rPr>
        <w:t>肽段</w:t>
      </w:r>
      <w:r w:rsidR="00570543">
        <w:rPr>
          <w:rFonts w:hint="eastAsia"/>
          <w:lang w:val="en-US"/>
        </w:rPr>
        <w:t>图标中，</w:t>
      </w:r>
      <w:r>
        <w:t>有谱图线</w:t>
      </w:r>
      <w:r w:rsidR="00570543">
        <w:rPr>
          <w:rFonts w:hint="eastAsia"/>
        </w:rPr>
        <w:t>标记的</w:t>
      </w:r>
      <w:r>
        <w:t xml:space="preserve"> (</w:t>
      </w:r>
      <w:r>
        <w:rPr>
          <w:noProof/>
          <w:lang w:val="en-US" w:eastAsia="en-US" w:bidi="ar-SA"/>
        </w:rPr>
        <w:drawing>
          <wp:inline distT="0" distB="0" distL="0" distR="0" wp14:anchorId="2E9D5557" wp14:editId="64DFA3C6">
            <wp:extent cx="133350" cy="142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t>) 表示有</w:t>
      </w:r>
      <w:r w:rsidR="00570543">
        <w:rPr>
          <w:rFonts w:hint="eastAsia"/>
        </w:rPr>
        <w:t>相应</w:t>
      </w:r>
      <w:r>
        <w:t>匹配</w:t>
      </w:r>
      <w:r w:rsidR="00570543">
        <w:rPr>
          <w:rFonts w:hint="eastAsia"/>
        </w:rPr>
        <w:t>的</w:t>
      </w:r>
      <w:r>
        <w:t>谱图，没有的 (</w:t>
      </w:r>
      <w:r>
        <w:rPr>
          <w:noProof/>
          <w:lang w:val="en-US" w:eastAsia="en-US" w:bidi="ar-SA"/>
        </w:rPr>
        <w:drawing>
          <wp:inline distT="0" distB="0" distL="0" distR="0" wp14:anchorId="729AD378" wp14:editId="38AF9C0E">
            <wp:extent cx="133350" cy="142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r>
        <w:t>) 则</w:t>
      </w:r>
      <w:r w:rsidR="00570543">
        <w:rPr>
          <w:rFonts w:hint="eastAsia"/>
        </w:rPr>
        <w:t>表示</w:t>
      </w:r>
      <w:r>
        <w:t>没有匹配谱图。</w:t>
      </w:r>
      <w:r w:rsidR="000065A1">
        <w:rPr>
          <w:rFonts w:hint="eastAsia"/>
        </w:rPr>
        <w:t>这些</w:t>
      </w:r>
      <w:r>
        <w:t>谱图来自两个不同的图库：一个</w:t>
      </w:r>
      <w:r w:rsidR="000065A1">
        <w:rPr>
          <w:rFonts w:hint="eastAsia"/>
        </w:rPr>
        <w:t>是</w:t>
      </w:r>
      <w:r>
        <w:t>NIST</w:t>
      </w:r>
      <w:r w:rsidR="000065A1">
        <w:rPr>
          <w:rFonts w:hint="eastAsia"/>
        </w:rPr>
        <w:t>，而另</w:t>
      </w:r>
      <w:r>
        <w:t>一个来自全球蛋白质组机构 (GPM)。您可以按以下步骤探索其覆盖</w:t>
      </w:r>
      <w:r w:rsidR="0074372A">
        <w:rPr>
          <w:rFonts w:hint="eastAsia"/>
        </w:rPr>
        <w:t>范围</w:t>
      </w:r>
      <w:r>
        <w:t>：</w:t>
      </w:r>
    </w:p>
    <w:p w:rsidR="00765109" w:rsidRDefault="0042272B">
      <w:pPr>
        <w:pStyle w:val="ListParagraph"/>
        <w:numPr>
          <w:ilvl w:val="0"/>
          <w:numId w:val="2"/>
        </w:numPr>
      </w:pPr>
      <w:r>
        <w:lastRenderedPageBreak/>
        <w:t>在</w:t>
      </w:r>
      <w:r>
        <w:rPr>
          <w:b/>
        </w:rPr>
        <w:t>视图</w:t>
      </w:r>
      <w:r>
        <w:t>菜单单击</w:t>
      </w:r>
      <w:r>
        <w:rPr>
          <w:b/>
        </w:rPr>
        <w:t>文档网格</w:t>
      </w:r>
      <w:r>
        <w:t>。</w:t>
      </w:r>
    </w:p>
    <w:p w:rsidR="00765109" w:rsidRDefault="0042272B">
      <w:pPr>
        <w:pStyle w:val="ListParagraph"/>
        <w:numPr>
          <w:ilvl w:val="0"/>
          <w:numId w:val="2"/>
        </w:numPr>
      </w:pPr>
      <w:r>
        <w:t>在</w:t>
      </w:r>
      <w:r>
        <w:rPr>
          <w:b/>
        </w:rPr>
        <w:t>文档网格</w:t>
      </w:r>
      <w:r w:rsidR="00956A7B">
        <w:rPr>
          <w:rFonts w:hint="eastAsia"/>
        </w:rPr>
        <w:t>窗口</w:t>
      </w:r>
      <w:r>
        <w:t>左上角的</w:t>
      </w:r>
      <w:r>
        <w:rPr>
          <w:b/>
        </w:rPr>
        <w:t>视图</w:t>
      </w:r>
      <w:r w:rsidR="00956A7B">
        <w:rPr>
          <w:rFonts w:hint="eastAsia"/>
        </w:rPr>
        <w:t>选项卡中，</w:t>
      </w:r>
      <w:r>
        <w:t>单击</w:t>
      </w:r>
      <w:r>
        <w:rPr>
          <w:b/>
        </w:rPr>
        <w:t>母离子</w:t>
      </w:r>
      <w:r>
        <w:t>。</w:t>
      </w:r>
    </w:p>
    <w:p w:rsidR="00765109" w:rsidRDefault="0056386A">
      <w:pPr>
        <w:pStyle w:val="ListParagraph"/>
        <w:numPr>
          <w:ilvl w:val="0"/>
          <w:numId w:val="2"/>
        </w:numPr>
      </w:pPr>
      <w:r>
        <w:rPr>
          <w:rFonts w:hint="eastAsia"/>
        </w:rPr>
        <w:t>在</w:t>
      </w:r>
      <w:r w:rsidR="0042272B">
        <w:rPr>
          <w:b/>
        </w:rPr>
        <w:t>文档网格</w:t>
      </w:r>
      <w:r>
        <w:rPr>
          <w:rFonts w:hint="eastAsia"/>
          <w:b/>
        </w:rPr>
        <w:t>窗口中将</w:t>
      </w:r>
      <w:r w:rsidR="00DE1E8B">
        <w:rPr>
          <w:rFonts w:hint="eastAsia"/>
          <w:b/>
        </w:rPr>
        <w:t>滑</w:t>
      </w:r>
      <w:r>
        <w:rPr>
          <w:rFonts w:hint="eastAsia"/>
          <w:b/>
        </w:rPr>
        <w:t>条</w:t>
      </w:r>
      <w:r>
        <w:rPr>
          <w:rFonts w:hint="eastAsia"/>
        </w:rPr>
        <w:t>向</w:t>
      </w:r>
      <w:r w:rsidR="0042272B">
        <w:t>右侧</w:t>
      </w:r>
      <w:r>
        <w:rPr>
          <w:rFonts w:hint="eastAsia"/>
        </w:rPr>
        <w:t>滑动</w:t>
      </w:r>
      <w:r w:rsidR="0042272B">
        <w:t>，找到“库名称”栏，双击以降序排</w:t>
      </w:r>
      <w:r w:rsidR="000D6C42">
        <w:rPr>
          <w:rFonts w:hint="eastAsia"/>
        </w:rPr>
        <w:t>序</w:t>
      </w:r>
      <w:r w:rsidR="0042272B">
        <w:t>。</w:t>
      </w:r>
    </w:p>
    <w:p w:rsidR="007948CE" w:rsidRPr="005D2DF4" w:rsidRDefault="0042272B" w:rsidP="00972BD0">
      <w:pPr>
        <w:jc w:val="both"/>
        <w:rPr>
          <w:lang w:val="en-US"/>
        </w:rPr>
      </w:pPr>
      <w:r>
        <w:t>现在，您可以向下滚动</w:t>
      </w:r>
      <w:r w:rsidR="006E19BC">
        <w:rPr>
          <w:rFonts w:hint="eastAsia"/>
        </w:rPr>
        <w:t>就可以看到有相应匹配谱图的肽段数量</w:t>
      </w:r>
      <w:r w:rsidR="006E19BC">
        <w:rPr>
          <w:rFonts w:hint="eastAsia"/>
          <w:lang w:val="en-US"/>
        </w:rPr>
        <w:t>（总共80，其中49来自于</w:t>
      </w:r>
      <w:r>
        <w:t>NIST</w:t>
      </w:r>
      <w:r w:rsidR="006E19BC">
        <w:rPr>
          <w:rFonts w:hint="eastAsia"/>
        </w:rPr>
        <w:t>，31来源于</w:t>
      </w:r>
      <w:r>
        <w:t>GPM</w:t>
      </w:r>
      <w:r w:rsidR="006E19BC">
        <w:rPr>
          <w:rFonts w:hint="eastAsia"/>
        </w:rPr>
        <w:t>）</w:t>
      </w:r>
      <w:r>
        <w:t xml:space="preserve">。请注意，所选单元的行编号显示在网格上方的工具栏中。  </w:t>
      </w:r>
    </w:p>
    <w:p w:rsidR="005D2DF4" w:rsidRPr="005D2DF4" w:rsidRDefault="005D2DF4" w:rsidP="00972BD0">
      <w:pPr>
        <w:jc w:val="both"/>
        <w:rPr>
          <w:lang w:val="en-US"/>
        </w:rPr>
      </w:pPr>
      <w:r>
        <w:rPr>
          <w:noProof/>
          <w:lang w:val="en-US" w:eastAsia="en-US" w:bidi="ar-SA"/>
        </w:rPr>
        <w:drawing>
          <wp:inline distT="0" distB="0" distL="0" distR="0" wp14:anchorId="4402897F" wp14:editId="3061A0C2">
            <wp:extent cx="2392172" cy="2590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92172" cy="259080"/>
                    </a:xfrm>
                    <a:prstGeom prst="rect">
                      <a:avLst/>
                    </a:prstGeom>
                  </pic:spPr>
                </pic:pic>
              </a:graphicData>
            </a:graphic>
          </wp:inline>
        </w:drawing>
      </w:r>
    </w:p>
    <w:p w:rsidR="00765109" w:rsidRDefault="0042272B">
      <w:pPr>
        <w:jc w:val="both"/>
      </w:pPr>
      <w:r>
        <w:t>在当前的例子中，您</w:t>
      </w:r>
      <w:r w:rsidR="00D20330">
        <w:rPr>
          <w:rFonts w:hint="eastAsia"/>
        </w:rPr>
        <w:t>将会</w:t>
      </w:r>
      <w:r>
        <w:t>了解</w:t>
      </w:r>
      <w:r w:rsidR="00D20330">
        <w:rPr>
          <w:rFonts w:hint="eastAsia"/>
        </w:rPr>
        <w:t>一些与这个实验相关的</w:t>
      </w:r>
      <w:r>
        <w:t>的</w:t>
      </w:r>
      <w:r w:rsidR="00D20330">
        <w:rPr>
          <w:rFonts w:hint="eastAsia"/>
        </w:rPr>
        <w:t>基础</w:t>
      </w:r>
      <w:r>
        <w:t>知识。</w:t>
      </w:r>
    </w:p>
    <w:p w:rsidR="005069CB" w:rsidRDefault="005069CB">
      <w:pPr>
        <w:jc w:val="both"/>
      </w:pPr>
    </w:p>
    <w:p w:rsidR="00C028C2" w:rsidRPr="00A609CF" w:rsidRDefault="00F22C51" w:rsidP="00A609CF">
      <w:pPr>
        <w:rPr>
          <w:rFonts w:asciiTheme="majorHAnsi" w:eastAsiaTheme="majorEastAsia" w:hAnsiTheme="majorHAnsi" w:cstheme="majorBidi"/>
          <w:color w:val="365F91" w:themeColor="accent1" w:themeShade="BF"/>
          <w:sz w:val="26"/>
          <w:szCs w:val="26"/>
        </w:rPr>
      </w:pPr>
      <w:r w:rsidRPr="00A609CF">
        <w:rPr>
          <w:rFonts w:asciiTheme="majorHAnsi" w:eastAsiaTheme="majorEastAsia" w:hAnsiTheme="majorHAnsi" w:cstheme="majorBidi" w:hint="eastAsia"/>
          <w:color w:val="365F91" w:themeColor="accent1" w:themeShade="BF"/>
          <w:sz w:val="26"/>
          <w:szCs w:val="26"/>
        </w:rPr>
        <w:t>无参考标准下多平行实验组数据处理的设置</w:t>
      </w:r>
    </w:p>
    <w:p w:rsidR="00765109" w:rsidRDefault="0042272B">
      <w:r>
        <w:t>开始处理14 个受试对象</w:t>
      </w:r>
      <w:r w:rsidR="00DE1E8B">
        <w:rPr>
          <w:rFonts w:hint="eastAsia"/>
        </w:rPr>
        <w:t>在</w:t>
      </w:r>
      <w:r w:rsidR="00DE1E8B">
        <w:rPr>
          <w:rFonts w:hint="eastAsia"/>
          <w:lang w:val="en-US"/>
        </w:rPr>
        <w:t>三 平行实验中</w:t>
      </w:r>
      <w:r>
        <w:t>采集的 SRM 数据，</w:t>
      </w:r>
      <w:r w:rsidR="00DE1E8B">
        <w:rPr>
          <w:rFonts w:hint="eastAsia"/>
        </w:rPr>
        <w:t>请</w:t>
      </w:r>
      <w:r>
        <w:t>执行以下操作：</w:t>
      </w:r>
    </w:p>
    <w:p w:rsidR="00765109" w:rsidRDefault="0042272B">
      <w:pPr>
        <w:pStyle w:val="ListParagraph"/>
        <w:numPr>
          <w:ilvl w:val="0"/>
          <w:numId w:val="3"/>
        </w:numPr>
      </w:pPr>
      <w:r>
        <w:t>关闭</w:t>
      </w:r>
      <w:r>
        <w:rPr>
          <w:b/>
        </w:rPr>
        <w:t>文档网格</w:t>
      </w:r>
      <w:r>
        <w:t>分类。</w:t>
      </w:r>
    </w:p>
    <w:p w:rsidR="00765109" w:rsidRDefault="0042272B">
      <w:pPr>
        <w:pStyle w:val="ListParagraph"/>
        <w:numPr>
          <w:ilvl w:val="0"/>
          <w:numId w:val="3"/>
        </w:numPr>
      </w:pPr>
      <w:r>
        <w:t>在</w:t>
      </w:r>
      <w:r>
        <w:rPr>
          <w:b/>
        </w:rPr>
        <w:t>文件</w:t>
      </w:r>
      <w:r>
        <w:t>菜单上选择</w:t>
      </w:r>
      <w:r>
        <w:rPr>
          <w:b/>
        </w:rPr>
        <w:t>导入</w:t>
      </w:r>
      <w:r>
        <w:t>，然后单击</w:t>
      </w:r>
      <w:r>
        <w:rPr>
          <w:b/>
        </w:rPr>
        <w:t>结果</w:t>
      </w:r>
      <w:r>
        <w:t>。</w:t>
      </w:r>
    </w:p>
    <w:p w:rsidR="00765109" w:rsidRDefault="0042272B">
      <w:pPr>
        <w:pStyle w:val="ListParagraph"/>
        <w:numPr>
          <w:ilvl w:val="0"/>
          <w:numId w:val="3"/>
        </w:numPr>
      </w:pPr>
      <w:r>
        <w:t>单击</w:t>
      </w:r>
      <w:r>
        <w:rPr>
          <w:b/>
        </w:rPr>
        <w:t>导入结果</w:t>
      </w:r>
      <w:r>
        <w:t>分类上的</w:t>
      </w:r>
      <w:r>
        <w:rPr>
          <w:b/>
        </w:rPr>
        <w:t>确定</w:t>
      </w:r>
      <w:r>
        <w:t>按钮，导入</w:t>
      </w:r>
      <w:r w:rsidR="00DE1E8B">
        <w:rPr>
          <w:rFonts w:hint="eastAsia"/>
        </w:rPr>
        <w:t>单一测试的平行数据</w:t>
      </w:r>
      <w:r>
        <w:t>。</w:t>
      </w:r>
    </w:p>
    <w:p w:rsidR="00765109" w:rsidRDefault="00DE1E8B" w:rsidP="00DE1E8B">
      <w:pPr>
        <w:pStyle w:val="ListParagraph"/>
        <w:numPr>
          <w:ilvl w:val="0"/>
          <w:numId w:val="3"/>
        </w:numPr>
      </w:pPr>
      <w:r>
        <w:rPr>
          <w:rFonts w:hint="eastAsia"/>
        </w:rPr>
        <w:t>在</w:t>
      </w:r>
      <w:r w:rsidR="0042272B">
        <w:rPr>
          <w:b/>
        </w:rPr>
        <w:t>导入结果文件</w:t>
      </w:r>
      <w:r>
        <w:rPr>
          <w:rFonts w:hint="eastAsia"/>
        </w:rPr>
        <w:t>选项中，单击</w:t>
      </w:r>
      <w:r>
        <w:t>第一个原始数据文件</w:t>
      </w:r>
      <w:r>
        <w:rPr>
          <w:rFonts w:hint="eastAsia"/>
        </w:rPr>
        <w:t>（</w:t>
      </w:r>
      <w:r w:rsidR="0042272B">
        <w:t>“D_102_REP1.raw”</w:t>
      </w:r>
      <w:r>
        <w:rPr>
          <w:rFonts w:hint="eastAsia"/>
        </w:rPr>
        <w:t>），按住</w:t>
      </w:r>
      <w:r w:rsidR="0042272B">
        <w:t xml:space="preserve"> </w:t>
      </w:r>
      <w:r w:rsidR="00F22C51" w:rsidRPr="00A609CF">
        <w:rPr>
          <w:b/>
        </w:rPr>
        <w:t xml:space="preserve">Shift </w:t>
      </w:r>
      <w:r w:rsidR="0042272B">
        <w:t>键</w:t>
      </w:r>
      <w:r>
        <w:rPr>
          <w:rFonts w:hint="eastAsia"/>
        </w:rPr>
        <w:t>并</w:t>
      </w:r>
      <w:r w:rsidR="0042272B">
        <w:t>单击</w:t>
      </w:r>
      <w:r>
        <w:t>最后一行数据文件</w:t>
      </w:r>
      <w:r w:rsidDel="00DE1E8B">
        <w:t xml:space="preserve"> </w:t>
      </w:r>
      <w:r>
        <w:rPr>
          <w:rFonts w:hint="eastAsia"/>
        </w:rPr>
        <w:t>（</w:t>
      </w:r>
      <w:r w:rsidR="0042272B">
        <w:t>“H_162_REP3.raw”</w:t>
      </w:r>
      <w:r>
        <w:rPr>
          <w:rFonts w:hint="eastAsia"/>
        </w:rPr>
        <w:t>）</w:t>
      </w:r>
      <w:r w:rsidR="0042272B">
        <w:t>，</w:t>
      </w:r>
      <w:r>
        <w:rPr>
          <w:rFonts w:hint="eastAsia"/>
        </w:rPr>
        <w:t>以全选</w:t>
      </w:r>
      <w:r w:rsidR="0042272B">
        <w:t>“GroupedStudies1\Heart Failure\raw”文件夹中</w:t>
      </w:r>
      <w:r>
        <w:rPr>
          <w:rFonts w:hint="eastAsia"/>
        </w:rPr>
        <w:t>的</w:t>
      </w:r>
      <w:r w:rsidR="0042272B">
        <w:t>所有原始数据文件。</w:t>
      </w:r>
    </w:p>
    <w:p w:rsidR="00765109" w:rsidRDefault="0042272B">
      <w:pPr>
        <w:pStyle w:val="ListParagraph"/>
        <w:numPr>
          <w:ilvl w:val="0"/>
          <w:numId w:val="3"/>
        </w:numPr>
      </w:pPr>
      <w:r>
        <w:t>单击</w:t>
      </w:r>
      <w:r>
        <w:rPr>
          <w:b/>
        </w:rPr>
        <w:t>打开</w:t>
      </w:r>
      <w:r>
        <w:t>按钮。</w:t>
      </w:r>
    </w:p>
    <w:p w:rsidR="006D222C" w:rsidRPr="005D2DF4" w:rsidRDefault="0042272B" w:rsidP="006D222C">
      <w:pPr>
        <w:rPr>
          <w:lang w:val="en-US"/>
        </w:rPr>
      </w:pPr>
      <w:r>
        <w:t>文件将开始加载，Skyline 会显示一个如下的进度窗口：</w:t>
      </w:r>
    </w:p>
    <w:p w:rsidR="005D2DF4" w:rsidRPr="005D2DF4" w:rsidRDefault="005D2DF4" w:rsidP="006D222C">
      <w:pPr>
        <w:rPr>
          <w:lang w:val="en-US"/>
        </w:rPr>
      </w:pPr>
      <w:r>
        <w:rPr>
          <w:noProof/>
          <w:lang w:val="en-US" w:eastAsia="en-US" w:bidi="ar-SA"/>
        </w:rPr>
        <w:lastRenderedPageBreak/>
        <w:drawing>
          <wp:inline distT="0" distB="0" distL="0" distR="0" wp14:anchorId="2C61013A" wp14:editId="2078E43D">
            <wp:extent cx="5943600" cy="426094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60943"/>
                    </a:xfrm>
                    <a:prstGeom prst="rect">
                      <a:avLst/>
                    </a:prstGeom>
                    <a:noFill/>
                    <a:ln>
                      <a:noFill/>
                    </a:ln>
                  </pic:spPr>
                </pic:pic>
              </a:graphicData>
            </a:graphic>
          </wp:inline>
        </w:drawing>
      </w:r>
    </w:p>
    <w:p w:rsidR="00765109" w:rsidRDefault="0042272B">
      <w:r>
        <w:t>按以下操作可在 Skyline 导入 SRM 色谱图时</w:t>
      </w:r>
      <w:r w:rsidR="00DE1E8B">
        <w:rPr>
          <w:rFonts w:hint="eastAsia"/>
        </w:rPr>
        <w:t>，</w:t>
      </w:r>
      <w:r>
        <w:t>继续准备</w:t>
      </w:r>
      <w:r w:rsidR="00DE1E8B">
        <w:rPr>
          <w:rFonts w:hint="eastAsia"/>
        </w:rPr>
        <w:t>其它</w:t>
      </w:r>
      <w:r>
        <w:t>数据处理</w:t>
      </w:r>
      <w:r w:rsidR="00DE1E8B">
        <w:rPr>
          <w:rFonts w:hint="eastAsia"/>
        </w:rPr>
        <w:t>操作</w:t>
      </w:r>
      <w:r>
        <w:t>：</w:t>
      </w:r>
    </w:p>
    <w:p w:rsidR="00765109" w:rsidRDefault="0042272B">
      <w:pPr>
        <w:pStyle w:val="ListParagraph"/>
        <w:numPr>
          <w:ilvl w:val="0"/>
          <w:numId w:val="4"/>
        </w:numPr>
      </w:pPr>
      <w:r>
        <w:t>单击</w:t>
      </w:r>
      <w:r>
        <w:rPr>
          <w:b/>
        </w:rPr>
        <w:t>隐藏</w:t>
      </w:r>
      <w:r>
        <w:t>按钮。</w:t>
      </w:r>
    </w:p>
    <w:p w:rsidR="00765109" w:rsidRDefault="0042272B">
      <w:pPr>
        <w:pStyle w:val="ListParagraph"/>
        <w:numPr>
          <w:ilvl w:val="0"/>
          <w:numId w:val="4"/>
        </w:numPr>
      </w:pPr>
      <w:r>
        <w:t>关闭</w:t>
      </w:r>
      <w:r>
        <w:rPr>
          <w:b/>
        </w:rPr>
        <w:t>库匹配</w:t>
      </w:r>
      <w:r>
        <w:t>视图。</w:t>
      </w:r>
    </w:p>
    <w:p w:rsidR="00765109" w:rsidRDefault="0042272B">
      <w:pPr>
        <w:pStyle w:val="ListParagraph"/>
        <w:numPr>
          <w:ilvl w:val="0"/>
          <w:numId w:val="4"/>
        </w:numPr>
      </w:pPr>
      <w:r>
        <w:t>单击并拖拽</w:t>
      </w:r>
      <w:r>
        <w:rPr>
          <w:b/>
        </w:rPr>
        <w:t>目标</w:t>
      </w:r>
      <w:r>
        <w:t>视图的标题，直到看到追踪鼠标光标的悬浮蓝色矩形。</w:t>
      </w:r>
    </w:p>
    <w:p w:rsidR="00765109" w:rsidRDefault="0042272B">
      <w:pPr>
        <w:pStyle w:val="ListParagraph"/>
        <w:numPr>
          <w:ilvl w:val="0"/>
          <w:numId w:val="4"/>
        </w:numPr>
      </w:pPr>
      <w:r>
        <w:t>松开鼠标左键，让</w:t>
      </w:r>
      <w:r>
        <w:rPr>
          <w:b/>
        </w:rPr>
        <w:t>目标</w:t>
      </w:r>
      <w:r>
        <w:t>视图悬浮在 Skyline 窗口上方。</w:t>
      </w:r>
    </w:p>
    <w:p w:rsidR="00765109" w:rsidRDefault="0042272B">
      <w:pPr>
        <w:pStyle w:val="ListParagraph"/>
        <w:numPr>
          <w:ilvl w:val="0"/>
          <w:numId w:val="4"/>
        </w:numPr>
      </w:pPr>
      <w:r>
        <w:t>在</w:t>
      </w:r>
      <w:r>
        <w:rPr>
          <w:b/>
        </w:rPr>
        <w:t>视图</w:t>
      </w:r>
      <w:r>
        <w:t>菜单</w:t>
      </w:r>
      <w:r w:rsidR="0008213E">
        <w:rPr>
          <w:rFonts w:hint="eastAsia"/>
        </w:rPr>
        <w:t>，</w:t>
      </w:r>
      <w:r>
        <w:t>选择</w:t>
      </w:r>
      <w:r w:rsidR="00377246">
        <w:rPr>
          <w:b/>
        </w:rPr>
        <w:t>停留</w:t>
      </w:r>
      <w:r>
        <w:rPr>
          <w:b/>
        </w:rPr>
        <w:t>时间</w:t>
      </w:r>
      <w:r>
        <w:t>并单击</w:t>
      </w:r>
      <w:r>
        <w:rPr>
          <w:b/>
        </w:rPr>
        <w:t>重复测定比较</w:t>
      </w:r>
      <w:r>
        <w:t xml:space="preserve"> (F8)。</w:t>
      </w:r>
    </w:p>
    <w:p w:rsidR="00765109" w:rsidRDefault="0042272B">
      <w:pPr>
        <w:pStyle w:val="ListParagraph"/>
        <w:numPr>
          <w:ilvl w:val="0"/>
          <w:numId w:val="4"/>
        </w:numPr>
      </w:pPr>
      <w:r>
        <w:t>单击并拖拽</w:t>
      </w:r>
      <w:r w:rsidR="00377246">
        <w:rPr>
          <w:b/>
        </w:rPr>
        <w:t>停留</w:t>
      </w:r>
      <w:r>
        <w:rPr>
          <w:b/>
        </w:rPr>
        <w:t>时间</w:t>
      </w:r>
      <w:r>
        <w:t>的标题视图直至看到对接指示器。</w:t>
      </w:r>
    </w:p>
    <w:p w:rsidR="00765109" w:rsidRDefault="0042272B">
      <w:pPr>
        <w:pStyle w:val="ListParagraph"/>
        <w:numPr>
          <w:ilvl w:val="0"/>
          <w:numId w:val="4"/>
        </w:numPr>
      </w:pPr>
      <w:r>
        <w:t>拖拽光标至底部对接指示器，看到一</w:t>
      </w:r>
      <w:r w:rsidR="00F310D9">
        <w:rPr>
          <w:rFonts w:hint="eastAsia"/>
        </w:rPr>
        <w:t>个</w:t>
      </w:r>
      <w:r>
        <w:t>蓝色的矩形填满了 Skyline 窗口的底部，如下所示：</w:t>
      </w:r>
    </w:p>
    <w:p w:rsidR="009307B2" w:rsidRDefault="009307B2" w:rsidP="009307B2">
      <w:pPr>
        <w:rPr>
          <w:lang w:val="en-US"/>
        </w:rPr>
      </w:pPr>
    </w:p>
    <w:p w:rsidR="005D2DF4" w:rsidRPr="005D2DF4" w:rsidRDefault="00E5318F" w:rsidP="009307B2">
      <w:pPr>
        <w:rPr>
          <w:lang w:val="en-US"/>
        </w:rPr>
      </w:pPr>
      <w:r>
        <w:rPr>
          <w:noProof/>
          <w:lang w:val="en-US" w:eastAsia="en-US" w:bidi="ar-SA"/>
        </w:rPr>
        <w:lastRenderedPageBreak/>
        <w:drawing>
          <wp:inline distT="0" distB="0" distL="0" distR="0" wp14:anchorId="58D8CDA7" wp14:editId="1056632D">
            <wp:extent cx="5938520" cy="40697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4069715"/>
                    </a:xfrm>
                    <a:prstGeom prst="rect">
                      <a:avLst/>
                    </a:prstGeom>
                    <a:noFill/>
                    <a:ln>
                      <a:noFill/>
                    </a:ln>
                  </pic:spPr>
                </pic:pic>
              </a:graphicData>
            </a:graphic>
          </wp:inline>
        </w:drawing>
      </w:r>
    </w:p>
    <w:p w:rsidR="00765109" w:rsidRDefault="0042272B">
      <w:pPr>
        <w:pStyle w:val="ListParagraph"/>
        <w:numPr>
          <w:ilvl w:val="0"/>
          <w:numId w:val="5"/>
        </w:numPr>
      </w:pPr>
      <w:r>
        <w:t>松开鼠标左键来对接</w:t>
      </w:r>
      <w:r w:rsidR="00377246">
        <w:rPr>
          <w:b/>
        </w:rPr>
        <w:t>停留</w:t>
      </w:r>
      <w:r>
        <w:rPr>
          <w:b/>
        </w:rPr>
        <w:t>时间</w:t>
      </w:r>
      <w:r>
        <w:t>视图。</w:t>
      </w:r>
    </w:p>
    <w:p w:rsidR="00765109" w:rsidRDefault="0042272B">
      <w:pPr>
        <w:pStyle w:val="ListParagraph"/>
        <w:numPr>
          <w:ilvl w:val="0"/>
          <w:numId w:val="5"/>
        </w:numPr>
      </w:pPr>
      <w:r>
        <w:t>在</w:t>
      </w:r>
      <w:r>
        <w:rPr>
          <w:b/>
        </w:rPr>
        <w:t>视图</w:t>
      </w:r>
      <w:r>
        <w:t>菜单选择</w:t>
      </w:r>
      <w:r>
        <w:rPr>
          <w:b/>
        </w:rPr>
        <w:t>峰面积</w:t>
      </w:r>
      <w:r>
        <w:t>并单击</w:t>
      </w:r>
      <w:r>
        <w:rPr>
          <w:b/>
        </w:rPr>
        <w:t>重复测定比较</w:t>
      </w:r>
      <w:r>
        <w:t xml:space="preserve"> (F7)。</w:t>
      </w:r>
    </w:p>
    <w:p w:rsidR="00765109" w:rsidRDefault="0042272B">
      <w:pPr>
        <w:pStyle w:val="ListParagraph"/>
        <w:numPr>
          <w:ilvl w:val="0"/>
          <w:numId w:val="5"/>
        </w:numPr>
      </w:pPr>
      <w:r>
        <w:t>拖拽</w:t>
      </w:r>
      <w:r>
        <w:rPr>
          <w:b/>
        </w:rPr>
        <w:t>峰面积</w:t>
      </w:r>
      <w:r>
        <w:t>视图直到鼠标光标位于一个对接指示器内，蓝色矩形说明它将与</w:t>
      </w:r>
      <w:r>
        <w:rPr>
          <w:b/>
        </w:rPr>
        <w:t>峰面积</w:t>
      </w:r>
      <w:r>
        <w:t>视图共享底边。</w:t>
      </w:r>
    </w:p>
    <w:p w:rsidR="00F50121" w:rsidRDefault="00E5318F" w:rsidP="00F50121">
      <w:r>
        <w:rPr>
          <w:noProof/>
          <w:lang w:val="en-US" w:eastAsia="en-US" w:bidi="ar-SA"/>
        </w:rPr>
        <w:lastRenderedPageBreak/>
        <w:drawing>
          <wp:inline distT="0" distB="0" distL="0" distR="0" wp14:anchorId="5D277137" wp14:editId="4D2F29D7">
            <wp:extent cx="5938520" cy="4049395"/>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4049395"/>
                    </a:xfrm>
                    <a:prstGeom prst="rect">
                      <a:avLst/>
                    </a:prstGeom>
                    <a:noFill/>
                    <a:ln>
                      <a:noFill/>
                    </a:ln>
                  </pic:spPr>
                </pic:pic>
              </a:graphicData>
            </a:graphic>
          </wp:inline>
        </w:drawing>
      </w:r>
    </w:p>
    <w:p w:rsidR="00765109" w:rsidRDefault="0042272B">
      <w:pPr>
        <w:pStyle w:val="ListParagraph"/>
        <w:numPr>
          <w:ilvl w:val="0"/>
          <w:numId w:val="6"/>
        </w:numPr>
      </w:pPr>
      <w:r>
        <w:t>松开鼠标左键来对接</w:t>
      </w:r>
      <w:r>
        <w:rPr>
          <w:b/>
        </w:rPr>
        <w:t>峰面积</w:t>
      </w:r>
      <w:r>
        <w:t>视图。</w:t>
      </w:r>
    </w:p>
    <w:p w:rsidR="00765109" w:rsidRDefault="0042272B">
      <w:pPr>
        <w:pStyle w:val="ListParagraph"/>
        <w:numPr>
          <w:ilvl w:val="0"/>
          <w:numId w:val="6"/>
        </w:numPr>
      </w:pPr>
      <w:r>
        <w:t>拖拽</w:t>
      </w:r>
      <w:r>
        <w:rPr>
          <w:b/>
        </w:rPr>
        <w:t>目标</w:t>
      </w:r>
      <w:r>
        <w:t>视图直到鼠标光标位于一个对接指示器内，蓝色矩形说明它将对接 Skyline 窗口左边缘。</w:t>
      </w:r>
    </w:p>
    <w:p w:rsidR="00F673E6" w:rsidRDefault="00E5318F" w:rsidP="00F24FB0">
      <w:r>
        <w:rPr>
          <w:noProof/>
          <w:lang w:val="en-US" w:eastAsia="en-US" w:bidi="ar-SA"/>
        </w:rPr>
        <w:lastRenderedPageBreak/>
        <w:drawing>
          <wp:inline distT="0" distB="0" distL="0" distR="0" wp14:anchorId="2564F54C" wp14:editId="2D23366F">
            <wp:extent cx="5943600" cy="4058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58920"/>
                    </a:xfrm>
                    <a:prstGeom prst="rect">
                      <a:avLst/>
                    </a:prstGeom>
                    <a:noFill/>
                    <a:ln>
                      <a:noFill/>
                    </a:ln>
                  </pic:spPr>
                </pic:pic>
              </a:graphicData>
            </a:graphic>
          </wp:inline>
        </w:drawing>
      </w:r>
    </w:p>
    <w:p w:rsidR="00765109" w:rsidRDefault="0042272B">
      <w:pPr>
        <w:pStyle w:val="ListParagraph"/>
        <w:numPr>
          <w:ilvl w:val="0"/>
          <w:numId w:val="6"/>
        </w:numPr>
      </w:pPr>
      <w:r>
        <w:t>关闭悬浮在主 Skyline 窗口外左边的其他任何窗口。</w:t>
      </w:r>
    </w:p>
    <w:p w:rsidR="00765109" w:rsidRDefault="0042272B">
      <w:pPr>
        <w:pStyle w:val="ListParagraph"/>
        <w:numPr>
          <w:ilvl w:val="0"/>
          <w:numId w:val="6"/>
        </w:numPr>
      </w:pPr>
      <w:r>
        <w:t>在</w:t>
      </w:r>
      <w:r>
        <w:rPr>
          <w:b/>
        </w:rPr>
        <w:t>视图</w:t>
      </w:r>
      <w:r>
        <w:t>菜单选择</w:t>
      </w:r>
      <w:r>
        <w:rPr>
          <w:b/>
        </w:rPr>
        <w:t>排列图</w:t>
      </w:r>
      <w:r>
        <w:t>并单击</w:t>
      </w:r>
      <w:r>
        <w:rPr>
          <w:b/>
        </w:rPr>
        <w:t>分组式</w:t>
      </w:r>
      <w:r>
        <w:t>。</w:t>
      </w:r>
    </w:p>
    <w:p w:rsidR="00765109" w:rsidRDefault="0042272B">
      <w:pPr>
        <w:pStyle w:val="ListParagraph"/>
        <w:numPr>
          <w:ilvl w:val="0"/>
          <w:numId w:val="6"/>
        </w:numPr>
      </w:pPr>
      <w:r>
        <w:t>在</w:t>
      </w:r>
      <w:r>
        <w:rPr>
          <w:b/>
        </w:rPr>
        <w:t>排列分组图</w:t>
      </w:r>
      <w:r>
        <w:t>分类中的</w:t>
      </w:r>
      <w:r>
        <w:rPr>
          <w:b/>
        </w:rPr>
        <w:t>分组窗格</w:t>
      </w:r>
      <w:r>
        <w:t>字段输入“3”。</w:t>
      </w:r>
    </w:p>
    <w:p w:rsidR="00765109" w:rsidRDefault="0042272B">
      <w:pPr>
        <w:pStyle w:val="ListParagraph"/>
        <w:numPr>
          <w:ilvl w:val="0"/>
          <w:numId w:val="6"/>
        </w:numPr>
      </w:pPr>
      <w:r>
        <w:t>单击</w:t>
      </w:r>
      <w:r>
        <w:rPr>
          <w:b/>
        </w:rPr>
        <w:t>图形的分组展示</w:t>
      </w:r>
      <w:r>
        <w:t>选项。</w:t>
      </w:r>
    </w:p>
    <w:p w:rsidR="00765109" w:rsidRDefault="0042272B">
      <w:pPr>
        <w:pStyle w:val="ListParagraph"/>
        <w:numPr>
          <w:ilvl w:val="0"/>
          <w:numId w:val="6"/>
        </w:numPr>
      </w:pPr>
      <w:r>
        <w:t>在</w:t>
      </w:r>
      <w:r>
        <w:rPr>
          <w:b/>
        </w:rPr>
        <w:t>排序顺序</w:t>
      </w:r>
      <w:r>
        <w:t>下拉列表中选择“文档”。</w:t>
      </w:r>
    </w:p>
    <w:p w:rsidR="00765109" w:rsidRDefault="0042272B">
      <w:r>
        <w:t>此分</w:t>
      </w:r>
      <w:r w:rsidR="00F310D9">
        <w:rPr>
          <w:rFonts w:hint="eastAsia"/>
        </w:rPr>
        <w:t>组窗口</w:t>
      </w:r>
      <w:r>
        <w:t>应</w:t>
      </w:r>
      <w:r w:rsidR="00F310D9">
        <w:rPr>
          <w:rFonts w:hint="eastAsia"/>
        </w:rPr>
        <w:t>如下图所示</w:t>
      </w:r>
      <w:r>
        <w:t>：</w:t>
      </w:r>
    </w:p>
    <w:p w:rsidR="00842BE4" w:rsidRDefault="005D2DF4" w:rsidP="00842BE4">
      <w:r>
        <w:rPr>
          <w:noProof/>
          <w:lang w:val="en-US" w:eastAsia="en-US" w:bidi="ar-SA"/>
        </w:rPr>
        <w:lastRenderedPageBreak/>
        <w:drawing>
          <wp:inline distT="0" distB="0" distL="0" distR="0" wp14:anchorId="3AEC014A" wp14:editId="0AFA39DF">
            <wp:extent cx="3162300" cy="293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2300" cy="2933700"/>
                    </a:xfrm>
                    <a:prstGeom prst="rect">
                      <a:avLst/>
                    </a:prstGeom>
                  </pic:spPr>
                </pic:pic>
              </a:graphicData>
            </a:graphic>
          </wp:inline>
        </w:drawing>
      </w:r>
    </w:p>
    <w:p w:rsidR="00765109" w:rsidRDefault="0042272B">
      <w:pPr>
        <w:pStyle w:val="ListParagraph"/>
        <w:numPr>
          <w:ilvl w:val="0"/>
          <w:numId w:val="6"/>
        </w:numPr>
      </w:pPr>
      <w:r>
        <w:t>单击</w:t>
      </w:r>
      <w:r>
        <w:rPr>
          <w:b/>
        </w:rPr>
        <w:t>确定</w:t>
      </w:r>
      <w:r>
        <w:t>按钮。</w:t>
      </w:r>
    </w:p>
    <w:p w:rsidR="00765109" w:rsidRDefault="0042272B">
      <w:pPr>
        <w:pStyle w:val="ListParagraph"/>
        <w:numPr>
          <w:ilvl w:val="0"/>
          <w:numId w:val="6"/>
        </w:numPr>
      </w:pPr>
      <w:r>
        <w:t>最大化 Skyline 主窗口。</w:t>
      </w:r>
    </w:p>
    <w:p w:rsidR="00765109" w:rsidRDefault="0042272B">
      <w:pPr>
        <w:pStyle w:val="ListParagraph"/>
        <w:numPr>
          <w:ilvl w:val="0"/>
          <w:numId w:val="6"/>
        </w:numPr>
      </w:pPr>
      <w:r>
        <w:t>选择文档中的第一个肽段。</w:t>
      </w:r>
    </w:p>
    <w:p w:rsidR="00765109" w:rsidRDefault="0042272B">
      <w:r>
        <w:t>您的 Skyline 窗口现在应看起来像这样：</w:t>
      </w:r>
    </w:p>
    <w:p w:rsidR="009260CB" w:rsidRDefault="005D2DF4" w:rsidP="009260CB">
      <w:r>
        <w:rPr>
          <w:noProof/>
          <w:lang w:val="en-US" w:eastAsia="en-US" w:bidi="ar-SA"/>
        </w:rPr>
        <w:drawing>
          <wp:inline distT="0" distB="0" distL="0" distR="0" wp14:anchorId="3C8AC627" wp14:editId="32E08B1A">
            <wp:extent cx="5935980" cy="31927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192780"/>
                    </a:xfrm>
                    <a:prstGeom prst="rect">
                      <a:avLst/>
                    </a:prstGeom>
                    <a:noFill/>
                    <a:ln>
                      <a:noFill/>
                    </a:ln>
                  </pic:spPr>
                </pic:pic>
              </a:graphicData>
            </a:graphic>
          </wp:inline>
        </w:drawing>
      </w:r>
    </w:p>
    <w:p w:rsidR="00765109" w:rsidRDefault="0042272B">
      <w:pPr>
        <w:jc w:val="both"/>
      </w:pPr>
      <w:r>
        <w:rPr>
          <w:b/>
        </w:rPr>
        <w:t>注意：</w:t>
      </w:r>
      <w:r>
        <w:t>此图片取自</w:t>
      </w:r>
      <w:r w:rsidR="00F310D9">
        <w:rPr>
          <w:rFonts w:hint="eastAsia"/>
        </w:rPr>
        <w:t>分辨率</w:t>
      </w:r>
      <w:r>
        <w:t xml:space="preserve"> 1920x1080 的 24 英寸显示屏。如果您正使</w:t>
      </w:r>
      <w:r w:rsidR="00F310D9">
        <w:rPr>
          <w:rFonts w:hint="eastAsia"/>
        </w:rPr>
        <w:t>用</w:t>
      </w:r>
      <w:r>
        <w:t>本教程</w:t>
      </w:r>
      <w:r w:rsidR="00F310D9">
        <w:rPr>
          <w:rFonts w:hint="eastAsia"/>
        </w:rPr>
        <w:t>的电子版</w:t>
      </w:r>
      <w:r>
        <w:t>，您可以将其放大到 200% 或更多来查看此图片。</w:t>
      </w:r>
      <w:r w:rsidR="00F310D9">
        <w:t>本教程</w:t>
      </w:r>
      <w:r>
        <w:t>之后</w:t>
      </w:r>
      <w:r w:rsidR="00F310D9">
        <w:rPr>
          <w:rFonts w:hint="eastAsia"/>
        </w:rPr>
        <w:t>的内容</w:t>
      </w:r>
      <w:r>
        <w:t>，会返回至使用更适合 8½ x 11 英寸</w:t>
      </w:r>
      <w:r>
        <w:lastRenderedPageBreak/>
        <w:t>页面排版的图片。许多 Skyline 培训使用的是 1024x768 的屏幕分辨率，而如果您使用更大的显示屏会</w:t>
      </w:r>
      <w:r w:rsidR="00F310D9">
        <w:rPr>
          <w:rFonts w:hint="eastAsia"/>
        </w:rPr>
        <w:t>有更好</w:t>
      </w:r>
      <w:r>
        <w:t xml:space="preserve"> Skyline 的</w:t>
      </w:r>
      <w:r w:rsidR="00F310D9">
        <w:rPr>
          <w:rFonts w:hint="eastAsia"/>
        </w:rPr>
        <w:t>使用体验</w:t>
      </w:r>
      <w:r>
        <w:t>。</w:t>
      </w:r>
    </w:p>
    <w:p w:rsidR="00765109" w:rsidRDefault="0042272B">
      <w:pPr>
        <w:jc w:val="both"/>
      </w:pPr>
      <w:r>
        <w:t>查看第一个肽段 K.GILAADESVGSMAK.R [28, 41] 的</w:t>
      </w:r>
      <w:r w:rsidR="00377246">
        <w:rPr>
          <w:b/>
        </w:rPr>
        <w:t>停留</w:t>
      </w:r>
      <w:r>
        <w:rPr>
          <w:b/>
        </w:rPr>
        <w:t>时间</w:t>
      </w:r>
      <w:r>
        <w:t>视图，您会看到</w:t>
      </w:r>
      <w:r w:rsidR="00CC17E1">
        <w:rPr>
          <w:rFonts w:hint="eastAsia"/>
        </w:rPr>
        <w:t>整合</w:t>
      </w:r>
      <w:r w:rsidR="00A92B85">
        <w:rPr>
          <w:rFonts w:hint="eastAsia"/>
        </w:rPr>
        <w:t>分布</w:t>
      </w:r>
      <w:r w:rsidR="0001481D">
        <w:rPr>
          <w:rFonts w:hint="eastAsia"/>
        </w:rPr>
        <w:t>不是</w:t>
      </w:r>
      <w:r>
        <w:t>非常一致。大部分</w:t>
      </w:r>
      <w:r w:rsidR="00A92B85">
        <w:rPr>
          <w:rFonts w:hint="eastAsia"/>
        </w:rPr>
        <w:t>考查</w:t>
      </w:r>
      <w:r>
        <w:t xml:space="preserve">的峰洗脱时间约为 19 分钟。但将近三分之一 </w:t>
      </w:r>
      <w:r w:rsidR="00A92B85">
        <w:rPr>
          <w:rFonts w:hint="eastAsia"/>
        </w:rPr>
        <w:t>的</w:t>
      </w:r>
      <w:r>
        <w:t>(12) 洗脱时间接近 22 分钟。您可以也会注意到在这幅绘图中有许多缺失的色条</w:t>
      </w:r>
      <w:r w:rsidR="00A92B85">
        <w:rPr>
          <w:rFonts w:hint="eastAsia"/>
        </w:rPr>
        <w:t>带</w:t>
      </w:r>
      <w:r>
        <w:t>：</w:t>
      </w:r>
    </w:p>
    <w:p w:rsidR="00E2201C" w:rsidRDefault="005D2DF4" w:rsidP="009260CB">
      <w:r>
        <w:rPr>
          <w:noProof/>
          <w:lang w:val="en-US" w:eastAsia="en-US" w:bidi="ar-SA"/>
        </w:rPr>
        <w:drawing>
          <wp:inline distT="0" distB="0" distL="0" distR="0" wp14:anchorId="6B45427A" wp14:editId="5B1440F3">
            <wp:extent cx="5943600" cy="2680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765109" w:rsidRDefault="0042272B">
      <w:pPr>
        <w:jc w:val="both"/>
      </w:pPr>
      <w:r>
        <w:t>这</w:t>
      </w:r>
      <w:r w:rsidR="0001481D">
        <w:rPr>
          <w:rFonts w:hint="eastAsia"/>
        </w:rPr>
        <w:t>些</w:t>
      </w:r>
      <w:r>
        <w:t>是因为 Skyline 仍在</w:t>
      </w:r>
      <w:r>
        <w:rPr>
          <w:b/>
        </w:rPr>
        <w:t>调整模式</w:t>
      </w:r>
      <w:r>
        <w:t>。在这个模式时，Skyline 会尝试决定哪些峰</w:t>
      </w:r>
      <w:r w:rsidR="0001481D">
        <w:rPr>
          <w:rFonts w:hint="eastAsia"/>
        </w:rPr>
        <w:t>的</w:t>
      </w:r>
      <w:r>
        <w:t>形状和</w:t>
      </w:r>
      <w:r w:rsidR="0001481D">
        <w:rPr>
          <w:rFonts w:hint="eastAsia"/>
        </w:rPr>
        <w:t>峰点</w:t>
      </w:r>
      <w:r>
        <w:t>时间</w:t>
      </w:r>
      <w:r w:rsidR="0001481D">
        <w:rPr>
          <w:rFonts w:hint="eastAsia"/>
        </w:rPr>
        <w:t>足够相似，</w:t>
      </w:r>
      <w:r>
        <w:t>可</w:t>
      </w:r>
      <w:r w:rsidR="0001481D">
        <w:rPr>
          <w:rFonts w:hint="eastAsia"/>
        </w:rPr>
        <w:t>以</w:t>
      </w:r>
      <w:r>
        <w:t>考虑进行共洗脱。</w:t>
      </w:r>
      <w:r w:rsidR="0001481D">
        <w:rPr>
          <w:rFonts w:hint="eastAsia"/>
        </w:rPr>
        <w:t>而条带</w:t>
      </w:r>
      <w:r>
        <w:t>缺失</w:t>
      </w:r>
      <w:r w:rsidR="0001481D">
        <w:rPr>
          <w:rFonts w:hint="eastAsia"/>
        </w:rPr>
        <w:t>则</w:t>
      </w:r>
      <w:r>
        <w:t>说明，在</w:t>
      </w:r>
      <w:r w:rsidR="0001481D">
        <w:rPr>
          <w:rFonts w:hint="eastAsia"/>
        </w:rPr>
        <w:t>积分的</w:t>
      </w:r>
      <w:r>
        <w:t>范围内所有受监控的离子对</w:t>
      </w:r>
      <w:r w:rsidR="0001481D">
        <w:rPr>
          <w:rFonts w:hint="eastAsia"/>
        </w:rPr>
        <w:t>的峰彼此</w:t>
      </w:r>
      <w:r w:rsidR="00CC61F2">
        <w:rPr>
          <w:rFonts w:hint="eastAsia"/>
        </w:rPr>
        <w:t>的</w:t>
      </w:r>
      <w:r w:rsidR="0001481D">
        <w:rPr>
          <w:rFonts w:hint="eastAsia"/>
        </w:rPr>
        <w:t>匹配</w:t>
      </w:r>
      <w:r w:rsidR="00CC61F2">
        <w:rPr>
          <w:rFonts w:hint="eastAsia"/>
        </w:rPr>
        <w:t>底很低</w:t>
      </w:r>
      <w:r>
        <w:t>。在本实验的这个阶段，您应从</w:t>
      </w:r>
      <w:r>
        <w:rPr>
          <w:b/>
        </w:rPr>
        <w:t>调整模式</w:t>
      </w:r>
      <w:r>
        <w:t>（即您可以选择测量哪些离子对）转变到</w:t>
      </w:r>
      <w:r>
        <w:rPr>
          <w:b/>
        </w:rPr>
        <w:t>定量模式</w:t>
      </w:r>
      <w:r>
        <w:t>（即 Skyline 对所有峰执行整合</w:t>
      </w:r>
      <w:r w:rsidR="00EC30AC">
        <w:rPr>
          <w:rFonts w:hint="eastAsia"/>
        </w:rPr>
        <w:t>以</w:t>
      </w:r>
      <w:r>
        <w:t>减少测量的方差）。</w:t>
      </w:r>
      <w:r w:rsidR="00EC30AC">
        <w:rPr>
          <w:rFonts w:hint="eastAsia"/>
        </w:rPr>
        <w:t>您</w:t>
      </w:r>
      <w:r>
        <w:t>按以下步骤更改</w:t>
      </w:r>
      <w:r w:rsidR="00EC30AC">
        <w:rPr>
          <w:rFonts w:hint="eastAsia"/>
        </w:rPr>
        <w:t>这些模式</w:t>
      </w:r>
      <w:r>
        <w:t>：</w:t>
      </w:r>
    </w:p>
    <w:p w:rsidR="00765109" w:rsidRDefault="0042272B">
      <w:pPr>
        <w:pStyle w:val="ListParagraph"/>
        <w:numPr>
          <w:ilvl w:val="0"/>
          <w:numId w:val="7"/>
        </w:numPr>
      </w:pPr>
      <w:r>
        <w:t>在</w:t>
      </w:r>
      <w:r>
        <w:rPr>
          <w:b/>
        </w:rPr>
        <w:t>设置</w:t>
      </w:r>
      <w:r>
        <w:t>菜单上单击</w:t>
      </w:r>
      <w:r>
        <w:rPr>
          <w:b/>
        </w:rPr>
        <w:t>整合所有</w:t>
      </w:r>
      <w:r>
        <w:t>。</w:t>
      </w:r>
    </w:p>
    <w:p w:rsidR="00765109" w:rsidRDefault="00CC17E1">
      <w:r>
        <w:rPr>
          <w:rFonts w:hint="eastAsia"/>
        </w:rPr>
        <w:t>之后，视</w:t>
      </w:r>
      <w:r w:rsidR="0042272B">
        <w:t>图</w:t>
      </w:r>
      <w:r>
        <w:rPr>
          <w:rFonts w:hint="eastAsia"/>
        </w:rPr>
        <w:t>将会被</w:t>
      </w:r>
      <w:r w:rsidR="0042272B">
        <w:t>更改为如下所示：</w:t>
      </w:r>
    </w:p>
    <w:p w:rsidR="00491F46" w:rsidRDefault="005D2DF4" w:rsidP="00491F46">
      <w:r>
        <w:rPr>
          <w:noProof/>
          <w:lang w:val="en-US" w:eastAsia="en-US" w:bidi="ar-SA"/>
        </w:rPr>
        <w:lastRenderedPageBreak/>
        <w:drawing>
          <wp:inline distT="0" distB="0" distL="0" distR="0" wp14:anchorId="330C8338" wp14:editId="0212C620">
            <wp:extent cx="5943600" cy="26809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765109" w:rsidRDefault="0042272B">
      <w:pPr>
        <w:jc w:val="both"/>
      </w:pPr>
      <w:r>
        <w:t>但此肽段的整合</w:t>
      </w:r>
      <w:r w:rsidR="00CC17E1">
        <w:rPr>
          <w:rFonts w:hint="eastAsia"/>
        </w:rPr>
        <w:t>度</w:t>
      </w:r>
      <w:r>
        <w:t>仍然很差。尽管在 19 分钟左右的峰</w:t>
      </w:r>
      <w:r w:rsidR="00EC4FBA">
        <w:rPr>
          <w:rFonts w:hint="eastAsia"/>
        </w:rPr>
        <w:t>显示</w:t>
      </w:r>
      <w:r>
        <w:t>更</w:t>
      </w:r>
      <w:r w:rsidR="00EC4FBA">
        <w:rPr>
          <w:rFonts w:hint="eastAsia"/>
        </w:rPr>
        <w:t>优</w:t>
      </w:r>
      <w:r>
        <w:t>，但仍很难说</w:t>
      </w:r>
      <w:r w:rsidR="00EC4FBA">
        <w:rPr>
          <w:rFonts w:hint="eastAsia"/>
        </w:rPr>
        <w:t>它们</w:t>
      </w:r>
      <w:r>
        <w:t>是由</w:t>
      </w:r>
      <w:r w:rsidR="00EC4FBA">
        <w:rPr>
          <w:rFonts w:hint="eastAsia"/>
        </w:rPr>
        <w:t>来源于同一</w:t>
      </w:r>
      <w:r>
        <w:t>单独肽段。再者，任何整合调整也不太可能生成一个可以</w:t>
      </w:r>
      <w:r w:rsidR="00EC4FBA">
        <w:rPr>
          <w:rFonts w:hint="eastAsia"/>
        </w:rPr>
        <w:t>在</w:t>
      </w:r>
      <w:r>
        <w:t>所有运行测</w:t>
      </w:r>
      <w:r w:rsidR="00EC4FBA">
        <w:rPr>
          <w:rFonts w:hint="eastAsia"/>
        </w:rPr>
        <w:t>试中保持一致</w:t>
      </w:r>
      <w:r>
        <w:t>的独</w:t>
      </w:r>
      <w:r w:rsidR="00EC4FBA">
        <w:rPr>
          <w:rFonts w:hint="eastAsia"/>
        </w:rPr>
        <w:t>立</w:t>
      </w:r>
      <w:r>
        <w:t>肽段。所以，您不应浪费时间</w:t>
      </w:r>
      <w:r w:rsidR="0007776E">
        <w:rPr>
          <w:rFonts w:hint="eastAsia"/>
        </w:rPr>
        <w:t>尝试</w:t>
      </w:r>
      <w:r>
        <w:t>做更多</w:t>
      </w:r>
      <w:r w:rsidR="0007776E">
        <w:rPr>
          <w:rFonts w:hint="eastAsia"/>
        </w:rPr>
        <w:t>的</w:t>
      </w:r>
      <w:r>
        <w:t>调整，而应：</w:t>
      </w:r>
    </w:p>
    <w:p w:rsidR="00765109" w:rsidRDefault="0042272B">
      <w:pPr>
        <w:pStyle w:val="ListParagraph"/>
        <w:numPr>
          <w:ilvl w:val="0"/>
          <w:numId w:val="7"/>
        </w:numPr>
      </w:pPr>
      <w:r>
        <w:t>删除第一个肽段。</w:t>
      </w:r>
    </w:p>
    <w:p w:rsidR="00765109" w:rsidRDefault="0042272B">
      <w:pPr>
        <w:pStyle w:val="Heading2"/>
      </w:pPr>
      <w:r>
        <w:t>预定的 SRM 和峰截短</w:t>
      </w:r>
    </w:p>
    <w:p w:rsidR="00765109" w:rsidRDefault="0042272B">
      <w:pPr>
        <w:jc w:val="both"/>
      </w:pPr>
      <w:r>
        <w:t>仅通过查看第二个肽段的</w:t>
      </w:r>
      <w:r w:rsidR="00377246">
        <w:t>停留</w:t>
      </w:r>
      <w:r>
        <w:t>时间图，您便能看出，它的整合一致</w:t>
      </w:r>
      <w:r w:rsidR="00490771">
        <w:rPr>
          <w:rFonts w:hint="eastAsia"/>
        </w:rPr>
        <w:t>性更高</w:t>
      </w:r>
      <w:r>
        <w:t>。</w:t>
      </w:r>
    </w:p>
    <w:p w:rsidR="00882138" w:rsidRDefault="005D2DF4" w:rsidP="00882138">
      <w:r>
        <w:rPr>
          <w:noProof/>
          <w:lang w:val="en-US" w:eastAsia="en-US" w:bidi="ar-SA"/>
        </w:rPr>
        <w:drawing>
          <wp:inline distT="0" distB="0" distL="0" distR="0" wp14:anchorId="254777BE" wp14:editId="41C97DC1">
            <wp:extent cx="5943600" cy="268154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81540"/>
                    </a:xfrm>
                    <a:prstGeom prst="rect">
                      <a:avLst/>
                    </a:prstGeom>
                    <a:noFill/>
                    <a:ln>
                      <a:noFill/>
                    </a:ln>
                  </pic:spPr>
                </pic:pic>
              </a:graphicData>
            </a:graphic>
          </wp:inline>
        </w:drawing>
      </w:r>
    </w:p>
    <w:p w:rsidR="00765109" w:rsidRDefault="0042272B">
      <w:pPr>
        <w:jc w:val="both"/>
      </w:pPr>
      <w:r>
        <w:t>但您仍能看出，所有离子对的峰顶点（条带</w:t>
      </w:r>
      <w:r w:rsidR="00490771">
        <w:rPr>
          <w:rFonts w:hint="eastAsia"/>
        </w:rPr>
        <w:t>中</w:t>
      </w:r>
      <w:r>
        <w:t>的水平线）并没有</w:t>
      </w:r>
      <w:r w:rsidR="00490771">
        <w:rPr>
          <w:rFonts w:hint="eastAsia"/>
        </w:rPr>
        <w:t>很</w:t>
      </w:r>
      <w:r>
        <w:t>一致。如果您查看</w:t>
      </w:r>
      <w:r w:rsidR="008A376B">
        <w:rPr>
          <w:rFonts w:hint="eastAsia"/>
        </w:rPr>
        <w:t>其中</w:t>
      </w:r>
      <w:r>
        <w:t>一些色谱图，您会看出这些峰</w:t>
      </w:r>
      <w:r w:rsidR="008A376B">
        <w:rPr>
          <w:rFonts w:hint="eastAsia"/>
        </w:rPr>
        <w:t>的强度也</w:t>
      </w:r>
      <w:r>
        <w:t>是</w:t>
      </w:r>
      <w:r w:rsidR="00915EF0">
        <w:t>从中到低</w:t>
      </w:r>
      <w:r w:rsidR="00915EF0">
        <w:rPr>
          <w:rFonts w:hint="eastAsia"/>
        </w:rPr>
        <w:t>，</w:t>
      </w:r>
      <w:r>
        <w:t>参差不齐的。</w:t>
      </w:r>
    </w:p>
    <w:p w:rsidR="00765109" w:rsidRDefault="0042272B">
      <w:pPr>
        <w:jc w:val="both"/>
      </w:pPr>
      <w:r>
        <w:lastRenderedPageBreak/>
        <w:t>如果您没有看到上方显示的顺序，即所有患病组的</w:t>
      </w:r>
      <w:r w:rsidR="00180F01">
        <w:rPr>
          <w:rFonts w:hint="eastAsia"/>
        </w:rPr>
        <w:t>平行</w:t>
      </w:r>
      <w:r>
        <w:t>测定 (D_) 在左，所有健康组的</w:t>
      </w:r>
      <w:r w:rsidR="00180F01">
        <w:rPr>
          <w:rFonts w:hint="eastAsia"/>
        </w:rPr>
        <w:t>平行</w:t>
      </w:r>
      <w:r>
        <w:rPr>
          <w:rFonts w:hint="eastAsia"/>
        </w:rPr>
        <w:t>测定</w:t>
      </w:r>
      <w:r>
        <w:t xml:space="preserve"> (H_) 在右，则执行以下步骤：</w:t>
      </w:r>
    </w:p>
    <w:p w:rsidR="00765109" w:rsidRDefault="0042272B">
      <w:pPr>
        <w:pStyle w:val="ListParagraph"/>
        <w:numPr>
          <w:ilvl w:val="0"/>
          <w:numId w:val="7"/>
        </w:numPr>
        <w:jc w:val="both"/>
      </w:pPr>
      <w:r>
        <w:t>右键单击</w:t>
      </w:r>
      <w:r w:rsidR="00377246">
        <w:rPr>
          <w:b/>
        </w:rPr>
        <w:t>停留</w:t>
      </w:r>
      <w:r>
        <w:rPr>
          <w:b/>
        </w:rPr>
        <w:t>时间</w:t>
      </w:r>
      <w:r>
        <w:t>视图，选择</w:t>
      </w:r>
      <w:r>
        <w:rPr>
          <w:b/>
        </w:rPr>
        <w:t>顺序</w:t>
      </w:r>
      <w:r>
        <w:t>并单击</w:t>
      </w:r>
      <w:r>
        <w:rPr>
          <w:b/>
        </w:rPr>
        <w:t>文档</w:t>
      </w:r>
      <w:r>
        <w:t>。</w:t>
      </w:r>
    </w:p>
    <w:p w:rsidR="00765109" w:rsidRDefault="0042272B">
      <w:r>
        <w:t>在</w:t>
      </w:r>
      <w:r w:rsidR="00180F01">
        <w:rPr>
          <w:rFonts w:hint="eastAsia"/>
        </w:rPr>
        <w:t>进行接下来的分析前，</w:t>
      </w:r>
      <w:r>
        <w:t>对您正查看的绘图做最后一次调整。</w:t>
      </w:r>
    </w:p>
    <w:p w:rsidR="00765109" w:rsidRDefault="0042272B">
      <w:pPr>
        <w:pStyle w:val="ListParagraph"/>
        <w:numPr>
          <w:ilvl w:val="0"/>
          <w:numId w:val="7"/>
        </w:numPr>
      </w:pPr>
      <w:r>
        <w:t>右键单击</w:t>
      </w:r>
      <w:r>
        <w:rPr>
          <w:b/>
        </w:rPr>
        <w:t>峰面积</w:t>
      </w:r>
      <w:r>
        <w:t>视图，选择</w:t>
      </w:r>
      <w:r>
        <w:rPr>
          <w:b/>
        </w:rPr>
        <w:t>归一化</w:t>
      </w:r>
      <w:r>
        <w:t>并单击</w:t>
      </w:r>
      <w:r>
        <w:rPr>
          <w:b/>
        </w:rPr>
        <w:t>总数</w:t>
      </w:r>
      <w:r>
        <w:t>。</w:t>
      </w:r>
    </w:p>
    <w:p w:rsidR="00765109" w:rsidRDefault="0042272B">
      <w:r>
        <w:t>这样</w:t>
      </w:r>
      <w:r w:rsidR="00180F01">
        <w:rPr>
          <w:rFonts w:hint="eastAsia"/>
        </w:rPr>
        <w:t>，</w:t>
      </w:r>
      <w:r>
        <w:rPr>
          <w:b/>
        </w:rPr>
        <w:t>峰面积</w:t>
      </w:r>
      <w:r>
        <w:t>绘图</w:t>
      </w:r>
      <w:r w:rsidR="00180F01">
        <w:rPr>
          <w:rFonts w:hint="eastAsia"/>
        </w:rPr>
        <w:t>会</w:t>
      </w:r>
      <w:r>
        <w:t>从</w:t>
      </w:r>
      <w:r w:rsidR="00180F01">
        <w:rPr>
          <w:rFonts w:hint="eastAsia"/>
        </w:rPr>
        <w:t>如下</w:t>
      </w:r>
      <w:r>
        <w:t>：</w:t>
      </w:r>
    </w:p>
    <w:p w:rsidR="00882138" w:rsidRDefault="005D2DF4" w:rsidP="00882138">
      <w:r>
        <w:rPr>
          <w:noProof/>
          <w:lang w:val="en-US" w:eastAsia="en-US" w:bidi="ar-SA"/>
        </w:rPr>
        <w:drawing>
          <wp:inline distT="0" distB="0" distL="0" distR="0" wp14:anchorId="69EA3BC3" wp14:editId="5A03A232">
            <wp:extent cx="5707380" cy="256032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765109" w:rsidRDefault="0042272B">
      <w:r>
        <w:t>改变成这样：</w:t>
      </w:r>
    </w:p>
    <w:p w:rsidR="00C82D11" w:rsidRDefault="005D2DF4" w:rsidP="00882138">
      <w:r>
        <w:rPr>
          <w:noProof/>
          <w:lang w:val="en-US" w:eastAsia="en-US" w:bidi="ar-SA"/>
        </w:rPr>
        <w:drawing>
          <wp:inline distT="0" distB="0" distL="0" distR="0" wp14:anchorId="587249C1" wp14:editId="3384590A">
            <wp:extent cx="5707380" cy="256032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765109" w:rsidRDefault="0042272B">
      <w:pPr>
        <w:jc w:val="both"/>
      </w:pPr>
      <w:r>
        <w:t>这样您便可能一眼看在出多个运行中相对离子丰度值的差异，</w:t>
      </w:r>
      <w:r w:rsidR="00992C5A">
        <w:rPr>
          <w:rFonts w:hint="eastAsia"/>
        </w:rPr>
        <w:t>并将这些结合到您</w:t>
      </w:r>
      <w:r>
        <w:t>从</w:t>
      </w:r>
      <w:r w:rsidR="00992C5A">
        <w:rPr>
          <w:rFonts w:hint="eastAsia"/>
          <w:b/>
        </w:rPr>
        <w:t>停</w:t>
      </w:r>
      <w:r>
        <w:rPr>
          <w:b/>
        </w:rPr>
        <w:t>留时间</w:t>
      </w:r>
      <w:r>
        <w:t>视图获取</w:t>
      </w:r>
      <w:r w:rsidR="00992C5A">
        <w:rPr>
          <w:rFonts w:hint="eastAsia"/>
        </w:rPr>
        <w:t>的信息中</w:t>
      </w:r>
      <w:r>
        <w:t>。</w:t>
      </w:r>
      <w:r w:rsidR="00992C5A">
        <w:rPr>
          <w:rFonts w:hint="eastAsia"/>
        </w:rPr>
        <w:t>从这些信息中，</w:t>
      </w:r>
      <w:r>
        <w:t>您可能注意到了 D_103_REP3 和 D_108_REP2 有很</w:t>
      </w:r>
      <w:r w:rsidR="00992C5A">
        <w:rPr>
          <w:rFonts w:hint="eastAsia"/>
        </w:rPr>
        <w:t>显著的差异</w:t>
      </w:r>
      <w:r>
        <w:t>，</w:t>
      </w:r>
      <w:r>
        <w:lastRenderedPageBreak/>
        <w:t>且 H_162_REP3 与其</w:t>
      </w:r>
      <w:r w:rsidR="00992C5A">
        <w:rPr>
          <w:rFonts w:hint="eastAsia"/>
        </w:rPr>
        <w:t>它</w:t>
      </w:r>
      <w:r w:rsidR="00992C5A">
        <w:t>所有</w:t>
      </w:r>
      <w:r w:rsidR="00992C5A">
        <w:rPr>
          <w:rFonts w:hint="eastAsia"/>
        </w:rPr>
        <w:t>平行</w:t>
      </w:r>
      <w:r>
        <w:t>测定</w:t>
      </w:r>
      <w:r w:rsidR="00992C5A">
        <w:rPr>
          <w:rFonts w:hint="eastAsia"/>
        </w:rPr>
        <w:t>结果均</w:t>
      </w:r>
      <w:r>
        <w:t>有差别。</w:t>
      </w:r>
      <w:r w:rsidR="00992C5A">
        <w:rPr>
          <w:rFonts w:hint="eastAsia"/>
        </w:rPr>
        <w:t>但</w:t>
      </w:r>
      <w:r>
        <w:t>请注意，当只使用</w:t>
      </w:r>
      <w:r w:rsidR="00377246">
        <w:rPr>
          <w:b/>
        </w:rPr>
        <w:t>停留</w:t>
      </w:r>
      <w:r>
        <w:rPr>
          <w:b/>
        </w:rPr>
        <w:t>时间</w:t>
      </w:r>
      <w:r>
        <w:t>视图时，只有 D_108_REP2 样本看起来</w:t>
      </w:r>
      <w:r w:rsidR="00B86721">
        <w:rPr>
          <w:rFonts w:hint="eastAsia"/>
        </w:rPr>
        <w:t>比较</w:t>
      </w:r>
      <w:r>
        <w:t>可疑。</w:t>
      </w:r>
    </w:p>
    <w:p w:rsidR="00765109" w:rsidRDefault="0042272B">
      <w:r>
        <w:t>按以下步骤可检查和更正这些峰：</w:t>
      </w:r>
    </w:p>
    <w:p w:rsidR="00765109" w:rsidRDefault="0042272B">
      <w:pPr>
        <w:pStyle w:val="ListParagraph"/>
        <w:numPr>
          <w:ilvl w:val="0"/>
          <w:numId w:val="7"/>
        </w:numPr>
      </w:pPr>
      <w:r>
        <w:t>单击</w:t>
      </w:r>
      <w:r>
        <w:rPr>
          <w:b/>
        </w:rPr>
        <w:t>峰面积</w:t>
      </w:r>
      <w:r>
        <w:t>视图中的 D_103_REP3 条带。</w:t>
      </w:r>
    </w:p>
    <w:p w:rsidR="00765109" w:rsidRDefault="0042272B">
      <w:r>
        <w:t>这将会激活这个峰的色谱图，</w:t>
      </w:r>
      <w:r w:rsidR="006771AC">
        <w:rPr>
          <w:rFonts w:hint="eastAsia"/>
        </w:rPr>
        <w:t>显</w:t>
      </w:r>
      <w:r w:rsidR="006771AC">
        <w:t>示</w:t>
      </w:r>
      <w:r>
        <w:t>如下：</w:t>
      </w:r>
    </w:p>
    <w:p w:rsidR="00BF0DE9" w:rsidRPr="00E44472" w:rsidRDefault="005D2DF4" w:rsidP="00BF0DE9">
      <w:r>
        <w:rPr>
          <w:noProof/>
          <w:lang w:val="en-US" w:eastAsia="en-US" w:bidi="ar-SA"/>
        </w:rPr>
        <w:drawing>
          <wp:inline distT="0" distB="0" distL="0" distR="0" wp14:anchorId="7758ABFF" wp14:editId="1FCB4DE6">
            <wp:extent cx="5072495" cy="3314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2495" cy="3314700"/>
                    </a:xfrm>
                    <a:prstGeom prst="rect">
                      <a:avLst/>
                    </a:prstGeom>
                    <a:noFill/>
                    <a:ln>
                      <a:noFill/>
                    </a:ln>
                  </pic:spPr>
                </pic:pic>
              </a:graphicData>
            </a:graphic>
          </wp:inline>
        </w:drawing>
      </w:r>
    </w:p>
    <w:p w:rsidR="00765109" w:rsidRDefault="0042272B">
      <w:r>
        <w:t>而正确整合的峰的图</w:t>
      </w:r>
      <w:r w:rsidR="006F2EDF">
        <w:rPr>
          <w:rFonts w:hint="eastAsia"/>
        </w:rPr>
        <w:t>形</w:t>
      </w:r>
      <w:r>
        <w:t>更应该像这样：</w:t>
      </w:r>
    </w:p>
    <w:p w:rsidR="00BF0DE9" w:rsidRDefault="005D2DF4" w:rsidP="00BF0DE9">
      <w:r>
        <w:rPr>
          <w:noProof/>
          <w:lang w:val="en-US" w:eastAsia="en-US" w:bidi="ar-SA"/>
        </w:rPr>
        <w:lastRenderedPageBreak/>
        <w:drawing>
          <wp:inline distT="0" distB="0" distL="0" distR="0" wp14:anchorId="5578388F" wp14:editId="001EB526">
            <wp:extent cx="4762500" cy="3208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208020"/>
                    </a:xfrm>
                    <a:prstGeom prst="rect">
                      <a:avLst/>
                    </a:prstGeom>
                    <a:noFill/>
                    <a:ln>
                      <a:noFill/>
                    </a:ln>
                  </pic:spPr>
                </pic:pic>
              </a:graphicData>
            </a:graphic>
          </wp:inline>
        </w:drawing>
      </w:r>
    </w:p>
    <w:p w:rsidR="00765109" w:rsidRDefault="0042272B">
      <w:pPr>
        <w:jc w:val="both"/>
      </w:pPr>
      <w:r>
        <w:t>由于预</w:t>
      </w:r>
      <w:r w:rsidR="00B50CCB">
        <w:rPr>
          <w:rFonts w:hint="eastAsia"/>
        </w:rPr>
        <w:t>先设</w:t>
      </w:r>
      <w:r>
        <w:t>定的采集窗口</w:t>
      </w:r>
      <w:r w:rsidR="00B50CCB">
        <w:rPr>
          <w:rFonts w:hint="eastAsia"/>
        </w:rPr>
        <w:t>不能</w:t>
      </w:r>
      <w:r>
        <w:t>捕获到</w:t>
      </w:r>
      <w:r w:rsidR="00B50CCB">
        <w:rPr>
          <w:rFonts w:hint="eastAsia"/>
        </w:rPr>
        <w:t>完整的</w:t>
      </w:r>
      <w:r>
        <w:t>峰洗脱图，所以 Skyline 拣选了错误的峰。但您仍能</w:t>
      </w:r>
      <w:r w:rsidR="00B50CCB">
        <w:rPr>
          <w:rFonts w:hint="eastAsia"/>
        </w:rPr>
        <w:t>查</w:t>
      </w:r>
      <w:r>
        <w:t>看到正确的峰</w:t>
      </w:r>
      <w:r w:rsidR="00B50CCB">
        <w:rPr>
          <w:rFonts w:hint="eastAsia"/>
        </w:rPr>
        <w:t>型，直到</w:t>
      </w:r>
      <w:r>
        <w:t>约 30.2 分钟</w:t>
      </w:r>
      <w:r w:rsidR="00B50CCB">
        <w:rPr>
          <w:rFonts w:hint="eastAsia"/>
        </w:rPr>
        <w:t>峰</w:t>
      </w:r>
      <w:r w:rsidR="00BF6C8F">
        <w:rPr>
          <w:rFonts w:hint="eastAsia"/>
        </w:rPr>
        <w:t>洗脱</w:t>
      </w:r>
      <w:r w:rsidR="00B50CCB">
        <w:rPr>
          <w:rFonts w:hint="eastAsia"/>
        </w:rPr>
        <w:t>结束</w:t>
      </w:r>
      <w:r>
        <w:t>。这被称为“</w:t>
      </w:r>
      <w:r>
        <w:rPr>
          <w:rFonts w:hint="eastAsia"/>
        </w:rPr>
        <w:t>截短的</w:t>
      </w:r>
      <w:r>
        <w:t>峰”。</w:t>
      </w:r>
      <w:r w:rsidR="005E1D17">
        <w:rPr>
          <w:rFonts w:hint="eastAsia"/>
        </w:rPr>
        <w:t>但是，</w:t>
      </w:r>
      <w:r>
        <w:t>您</w:t>
      </w:r>
      <w:r w:rsidR="005E1D17">
        <w:rPr>
          <w:rFonts w:hint="eastAsia"/>
        </w:rPr>
        <w:t>仍</w:t>
      </w:r>
      <w:r>
        <w:t>可以</w:t>
      </w:r>
      <w:r w:rsidR="005E1D17">
        <w:rPr>
          <w:rFonts w:hint="eastAsia"/>
        </w:rPr>
        <w:t>通过校正这个肽段的积分整合来使用这个不完整的峰，具体步骤如下所述</w:t>
      </w:r>
      <w:r>
        <w:t>：</w:t>
      </w:r>
    </w:p>
    <w:p w:rsidR="00765109" w:rsidRDefault="0042272B">
      <w:pPr>
        <w:pStyle w:val="ListParagraph"/>
        <w:numPr>
          <w:ilvl w:val="0"/>
          <w:numId w:val="7"/>
        </w:numPr>
      </w:pPr>
      <w:r>
        <w:t>在大约 30.4 分钟处，即紧跟在</w:t>
      </w:r>
      <w:r>
        <w:rPr>
          <w:rFonts w:hint="eastAsia"/>
        </w:rPr>
        <w:t>截短的</w:t>
      </w:r>
      <w:r>
        <w:t>峰</w:t>
      </w:r>
      <w:r w:rsidR="00E151A8">
        <w:rPr>
          <w:rFonts w:hint="eastAsia"/>
        </w:rPr>
        <w:t>起始点</w:t>
      </w:r>
      <w:r>
        <w:t>，单击</w:t>
      </w:r>
      <w:r w:rsidR="00E151A8">
        <w:t>x 轴下方</w:t>
      </w:r>
      <w:r>
        <w:t>并拖拽。</w:t>
      </w:r>
    </w:p>
    <w:p w:rsidR="00765109" w:rsidRDefault="0042272B">
      <w:pPr>
        <w:pStyle w:val="ListParagraph"/>
        <w:numPr>
          <w:ilvl w:val="0"/>
          <w:numId w:val="7"/>
        </w:numPr>
      </w:pPr>
      <w:r>
        <w:t>向左拖拽直到</w:t>
      </w:r>
      <w:r w:rsidR="00580863">
        <w:rPr>
          <w:rFonts w:hint="eastAsia"/>
        </w:rPr>
        <w:t>积分</w:t>
      </w:r>
      <w:r>
        <w:t>边界停止移动，</w:t>
      </w:r>
      <w:r w:rsidR="00580863">
        <w:rPr>
          <w:rFonts w:hint="eastAsia"/>
        </w:rPr>
        <w:t>然后</w:t>
      </w:r>
      <w:r>
        <w:t>松开鼠标左键。</w:t>
      </w:r>
    </w:p>
    <w:p w:rsidR="00765109" w:rsidRDefault="0042272B">
      <w:pPr>
        <w:pStyle w:val="ListParagraph"/>
        <w:numPr>
          <w:ilvl w:val="0"/>
          <w:numId w:val="7"/>
        </w:numPr>
      </w:pPr>
      <w:r>
        <w:t>单击</w:t>
      </w:r>
      <w:r w:rsidR="00377246">
        <w:rPr>
          <w:b/>
        </w:rPr>
        <w:t>停留</w:t>
      </w:r>
      <w:r>
        <w:rPr>
          <w:b/>
        </w:rPr>
        <w:t>时间</w:t>
      </w:r>
      <w:r>
        <w:t xml:space="preserve">视图上的 </w:t>
      </w:r>
      <w:bookmarkStart w:id="0" w:name="OLE_LINK1"/>
      <w:bookmarkStart w:id="1" w:name="OLE_LINK2"/>
      <w:r>
        <w:t>D_108_REP2</w:t>
      </w:r>
      <w:bookmarkEnd w:id="0"/>
      <w:bookmarkEnd w:id="1"/>
      <w:r>
        <w:t xml:space="preserve"> 条带</w:t>
      </w:r>
      <w:r w:rsidR="006019B6">
        <w:rPr>
          <w:rFonts w:hint="eastAsia"/>
        </w:rPr>
        <w:t>，</w:t>
      </w:r>
      <w:r>
        <w:t>激活其色谱图图形。</w:t>
      </w:r>
    </w:p>
    <w:p w:rsidR="00765109" w:rsidRDefault="0042272B">
      <w:pPr>
        <w:pStyle w:val="ListParagraph"/>
        <w:numPr>
          <w:ilvl w:val="0"/>
          <w:numId w:val="7"/>
        </w:numPr>
      </w:pPr>
      <w:r>
        <w:t>在约 30.5 分钟处单击图形 x 轴下方，并拖拽</w:t>
      </w:r>
      <w:r w:rsidR="00A10303">
        <w:rPr>
          <w:rFonts w:hint="eastAsia"/>
          <w:lang w:val="en-US"/>
        </w:rPr>
        <w:t>最</w:t>
      </w:r>
      <w:r w:rsidR="00A10303">
        <w:t>左</w:t>
      </w:r>
      <w:r w:rsidR="00A10303">
        <w:rPr>
          <w:rFonts w:hint="eastAsia"/>
        </w:rPr>
        <w:t>处</w:t>
      </w:r>
      <w:r>
        <w:t>。</w:t>
      </w:r>
    </w:p>
    <w:p w:rsidR="00765109" w:rsidRDefault="0042272B">
      <w:pPr>
        <w:pStyle w:val="ListParagraph"/>
        <w:numPr>
          <w:ilvl w:val="0"/>
          <w:numId w:val="7"/>
        </w:numPr>
      </w:pPr>
      <w:r>
        <w:t>单击</w:t>
      </w:r>
      <w:r w:rsidR="00377246">
        <w:rPr>
          <w:b/>
        </w:rPr>
        <w:t>停留</w:t>
      </w:r>
      <w:r>
        <w:rPr>
          <w:b/>
        </w:rPr>
        <w:t>时间</w:t>
      </w:r>
      <w:r>
        <w:t xml:space="preserve">视图上的 </w:t>
      </w:r>
      <w:bookmarkStart w:id="2" w:name="OLE_LINK3"/>
      <w:bookmarkStart w:id="3" w:name="OLE_LINK4"/>
      <w:r>
        <w:t>D_162_REP3</w:t>
      </w:r>
      <w:bookmarkEnd w:id="2"/>
      <w:bookmarkEnd w:id="3"/>
      <w:r>
        <w:t xml:space="preserve"> 条带</w:t>
      </w:r>
      <w:r w:rsidR="001731A9">
        <w:rPr>
          <w:rFonts w:hint="eastAsia"/>
        </w:rPr>
        <w:t>，</w:t>
      </w:r>
      <w:r>
        <w:t>激活其色谱图图形。</w:t>
      </w:r>
    </w:p>
    <w:p w:rsidR="00765109" w:rsidRDefault="0042272B">
      <w:pPr>
        <w:jc w:val="both"/>
      </w:pPr>
      <w:r w:rsidRPr="008C00B2">
        <w:rPr>
          <w:lang w:val="en-US"/>
        </w:rPr>
        <w:t xml:space="preserve">D_162_REP3 </w:t>
      </w:r>
      <w:r>
        <w:t>的峰</w:t>
      </w:r>
      <w:r w:rsidR="001731A9">
        <w:rPr>
          <w:rFonts w:hint="eastAsia"/>
        </w:rPr>
        <w:t>也</w:t>
      </w:r>
      <w:r>
        <w:t>被截短。但正如在几个其他情况中一样，Skyline 已正确地选择了它。通过仔细查看</w:t>
      </w:r>
      <w:r w:rsidR="00377246">
        <w:rPr>
          <w:b/>
        </w:rPr>
        <w:t>停留</w:t>
      </w:r>
      <w:r>
        <w:rPr>
          <w:b/>
        </w:rPr>
        <w:t>时间</w:t>
      </w:r>
      <w:r>
        <w:t>绘图，您也许能够推断出峰截</w:t>
      </w:r>
      <w:r>
        <w:rPr>
          <w:rFonts w:hint="eastAsia"/>
        </w:rPr>
        <w:t>短</w:t>
      </w:r>
      <w:r w:rsidR="00277194">
        <w:rPr>
          <w:rFonts w:hint="eastAsia"/>
        </w:rPr>
        <w:t>的情况</w:t>
      </w:r>
      <w:r>
        <w:t>。仔细注意条带的宽度以及水平线与条带边的距离。</w:t>
      </w:r>
    </w:p>
    <w:p w:rsidR="00765109" w:rsidRPr="00A609CF" w:rsidRDefault="00277194">
      <w:pPr>
        <w:jc w:val="both"/>
        <w:rPr>
          <w:lang w:val="en-US"/>
        </w:rPr>
      </w:pPr>
      <w:r>
        <w:t>像这样非标记数据</w:t>
      </w:r>
      <w:r>
        <w:rPr>
          <w:rFonts w:hint="eastAsia"/>
        </w:rPr>
        <w:t>的处理，</w:t>
      </w:r>
      <w:r>
        <w:t>峰</w:t>
      </w:r>
      <w:r w:rsidR="006323BA">
        <w:rPr>
          <w:rFonts w:hint="eastAsia"/>
        </w:rPr>
        <w:t>截短</w:t>
      </w:r>
      <w:r w:rsidR="0042272B">
        <w:t>是</w:t>
      </w:r>
      <w:r>
        <w:rPr>
          <w:rFonts w:hint="eastAsia"/>
        </w:rPr>
        <w:t>一个</w:t>
      </w:r>
      <w:r w:rsidR="0042272B">
        <w:t>需考虑的重要问题。在</w:t>
      </w:r>
      <w:r>
        <w:t>同位素</w:t>
      </w:r>
      <w:r w:rsidR="0042272B">
        <w:t>标记的参考肽段中，峰的每一个点都提供了</w:t>
      </w:r>
      <w:r>
        <w:rPr>
          <w:rFonts w:hint="eastAsia"/>
        </w:rPr>
        <w:t>有效的</w:t>
      </w:r>
      <w:r w:rsidR="0042272B">
        <w:t>轻重肽段母离子间比例</w:t>
      </w:r>
      <w:r>
        <w:rPr>
          <w:rFonts w:hint="eastAsia"/>
        </w:rPr>
        <w:t>。</w:t>
      </w:r>
      <w:r w:rsidR="0042272B">
        <w:t>截</w:t>
      </w:r>
      <w:r w:rsidR="006323BA">
        <w:rPr>
          <w:rFonts w:hint="eastAsia"/>
        </w:rPr>
        <w:t>短</w:t>
      </w:r>
      <w:r w:rsidR="0042272B">
        <w:t>峰</w:t>
      </w:r>
      <w:r>
        <w:rPr>
          <w:rFonts w:hint="eastAsia"/>
        </w:rPr>
        <w:t>本身</w:t>
      </w:r>
      <w:r w:rsidR="0042272B">
        <w:t>的精确性</w:t>
      </w:r>
      <w:r>
        <w:rPr>
          <w:rFonts w:hint="eastAsia"/>
        </w:rPr>
        <w:t>将无法保证</w:t>
      </w:r>
      <w:r w:rsidR="0042272B">
        <w:t>，但轻重</w:t>
      </w:r>
      <w:r>
        <w:rPr>
          <w:rFonts w:hint="eastAsia"/>
        </w:rPr>
        <w:t>肽段</w:t>
      </w:r>
      <w:r w:rsidR="0042272B">
        <w:t>之间的比例</w:t>
      </w:r>
      <w:r>
        <w:rPr>
          <w:rFonts w:hint="eastAsia"/>
        </w:rPr>
        <w:t>数据</w:t>
      </w:r>
      <w:r w:rsidR="0042272B">
        <w:t>仍</w:t>
      </w:r>
      <w:r>
        <w:rPr>
          <w:rFonts w:hint="eastAsia"/>
        </w:rPr>
        <w:t>然是</w:t>
      </w:r>
      <w:r w:rsidR="0042272B">
        <w:t>有效</w:t>
      </w:r>
      <w:r>
        <w:rPr>
          <w:rFonts w:hint="eastAsia"/>
        </w:rPr>
        <w:t>的</w:t>
      </w:r>
      <w:r w:rsidR="0042272B">
        <w:t>。</w:t>
      </w:r>
      <w:r>
        <w:rPr>
          <w:rFonts w:hint="eastAsia"/>
        </w:rPr>
        <w:t>而</w:t>
      </w:r>
      <w:r w:rsidR="0042272B">
        <w:t>相</w:t>
      </w:r>
      <w:r>
        <w:rPr>
          <w:rFonts w:hint="eastAsia"/>
        </w:rPr>
        <w:t>对</w:t>
      </w:r>
      <w:r w:rsidR="0042272B">
        <w:t>地，若使用非标记数据，您</w:t>
      </w:r>
      <w:r>
        <w:rPr>
          <w:rFonts w:hint="eastAsia"/>
        </w:rPr>
        <w:t>不能将</w:t>
      </w:r>
      <w:r w:rsidR="006323BA">
        <w:rPr>
          <w:rFonts w:hint="eastAsia"/>
        </w:rPr>
        <w:t>截短的</w:t>
      </w:r>
      <w:r w:rsidR="0042272B">
        <w:t>峰算作肽段的</w:t>
      </w:r>
      <w:r>
        <w:rPr>
          <w:rFonts w:hint="eastAsia"/>
        </w:rPr>
        <w:t>一个</w:t>
      </w:r>
      <w:r w:rsidR="0042272B">
        <w:t>有效测量。</w:t>
      </w:r>
      <w:r w:rsidR="00A653AE">
        <w:rPr>
          <w:rFonts w:hint="eastAsia"/>
        </w:rPr>
        <w:t>您</w:t>
      </w:r>
      <w:r>
        <w:rPr>
          <w:rFonts w:hint="eastAsia"/>
          <w:lang w:val="en-US"/>
        </w:rPr>
        <w:t>只能</w:t>
      </w:r>
      <w:r w:rsidR="0042272B">
        <w:t>用缺失的数据计算差</w:t>
      </w:r>
      <w:r>
        <w:rPr>
          <w:rFonts w:hint="eastAsia"/>
        </w:rPr>
        <w:t>分</w:t>
      </w:r>
      <w:r w:rsidR="0042272B">
        <w:t>统计</w:t>
      </w:r>
      <w:r>
        <w:rPr>
          <w:rFonts w:hint="eastAsia"/>
        </w:rPr>
        <w:t>分析</w:t>
      </w:r>
      <w:r w:rsidR="0042272B">
        <w:t>，或者完全</w:t>
      </w:r>
      <w:r>
        <w:rPr>
          <w:rFonts w:hint="eastAsia"/>
        </w:rPr>
        <w:t>在分析中完全</w:t>
      </w:r>
      <w:r w:rsidR="0042272B">
        <w:t>忽略此肽段。Skyline 记录</w:t>
      </w:r>
      <w:r w:rsidR="006323BA">
        <w:rPr>
          <w:rFonts w:hint="eastAsia"/>
        </w:rPr>
        <w:t>截短的</w:t>
      </w:r>
      <w:r w:rsidR="0042272B">
        <w:t>峰</w:t>
      </w:r>
      <w:r>
        <w:rPr>
          <w:rFonts w:hint="eastAsia"/>
        </w:rPr>
        <w:t>的目的</w:t>
      </w:r>
      <w:r w:rsidR="00CC758A">
        <w:rPr>
          <w:rFonts w:hint="eastAsia"/>
        </w:rPr>
        <w:t>在于</w:t>
      </w:r>
      <w:r w:rsidR="0042272B">
        <w:t>使</w:t>
      </w:r>
      <w:r w:rsidR="001A3299">
        <w:rPr>
          <w:rFonts w:hint="eastAsia"/>
        </w:rPr>
        <w:t>其仍可能用于</w:t>
      </w:r>
      <w:r w:rsidR="00ED288E">
        <w:rPr>
          <w:rFonts w:hint="eastAsia"/>
          <w:lang w:val="en-US"/>
        </w:rPr>
        <w:t>其它</w:t>
      </w:r>
      <w:r w:rsidR="0042272B">
        <w:t>下游</w:t>
      </w:r>
      <w:r w:rsidR="001A3299">
        <w:rPr>
          <w:rFonts w:hint="eastAsia"/>
        </w:rPr>
        <w:t>分析</w:t>
      </w:r>
      <w:r w:rsidR="0042272B">
        <w:t>工具。</w:t>
      </w:r>
    </w:p>
    <w:p w:rsidR="00765109" w:rsidRDefault="0042272B">
      <w:pPr>
        <w:jc w:val="both"/>
      </w:pPr>
      <w:r>
        <w:t>Skyline对</w:t>
      </w:r>
      <w:r w:rsidR="006323BA">
        <w:rPr>
          <w:rFonts w:hint="eastAsia"/>
        </w:rPr>
        <w:t>截短的</w:t>
      </w:r>
      <w:r w:rsidR="00ED288E">
        <w:t>峰</w:t>
      </w:r>
      <w:r>
        <w:t>定义为，</w:t>
      </w:r>
      <w:r w:rsidR="00380971">
        <w:rPr>
          <w:rFonts w:hint="eastAsia"/>
        </w:rPr>
        <w:t>该峰的</w:t>
      </w:r>
      <w:r>
        <w:t>其中一个</w:t>
      </w:r>
      <w:r w:rsidR="00ED288E">
        <w:rPr>
          <w:rFonts w:hint="eastAsia"/>
        </w:rPr>
        <w:t>积分</w:t>
      </w:r>
      <w:r>
        <w:t>边界处在色谱图的端点，且此端点的</w:t>
      </w:r>
      <w:r w:rsidR="00ED288E">
        <w:rPr>
          <w:rFonts w:hint="eastAsia"/>
        </w:rPr>
        <w:t>峰</w:t>
      </w:r>
      <w:r>
        <w:t>强度比另一</w:t>
      </w:r>
      <w:r w:rsidR="00ED288E">
        <w:rPr>
          <w:rFonts w:hint="eastAsia"/>
        </w:rPr>
        <w:t>积分</w:t>
      </w:r>
      <w:r>
        <w:t>边界的强度高出超过 1% 的峰高</w:t>
      </w:r>
      <w:r w:rsidR="00B97780">
        <w:rPr>
          <w:rFonts w:hint="eastAsia"/>
        </w:rPr>
        <w:t>值</w:t>
      </w:r>
      <w:r>
        <w:t>。</w:t>
      </w:r>
    </w:p>
    <w:p w:rsidR="00765109" w:rsidRDefault="0042272B">
      <w:r>
        <w:t>按以下步骤可查看其</w:t>
      </w:r>
      <w:r w:rsidR="00E13288">
        <w:rPr>
          <w:rFonts w:hint="eastAsia"/>
        </w:rPr>
        <w:t>它被</w:t>
      </w:r>
      <w:r>
        <w:t xml:space="preserve"> Skyline 确认为</w:t>
      </w:r>
      <w:r w:rsidR="006323BA">
        <w:rPr>
          <w:rFonts w:hint="eastAsia"/>
        </w:rPr>
        <w:t>截短的</w:t>
      </w:r>
      <w:r w:rsidR="00E13288">
        <w:t>峰</w:t>
      </w:r>
      <w:r w:rsidR="00E13288">
        <w:rPr>
          <w:rFonts w:hint="eastAsia"/>
        </w:rPr>
        <w:t>的积分整合</w:t>
      </w:r>
      <w:r>
        <w:t>峰：</w:t>
      </w:r>
    </w:p>
    <w:p w:rsidR="00765109" w:rsidRDefault="0042272B">
      <w:pPr>
        <w:pStyle w:val="ListParagraph"/>
        <w:numPr>
          <w:ilvl w:val="0"/>
          <w:numId w:val="8"/>
        </w:numPr>
      </w:pPr>
      <w:r>
        <w:lastRenderedPageBreak/>
        <w:t>在</w:t>
      </w:r>
      <w:r>
        <w:rPr>
          <w:b/>
        </w:rPr>
        <w:t>编辑</w:t>
      </w:r>
      <w:r>
        <w:t>菜单上单击</w:t>
      </w:r>
      <w:r>
        <w:rPr>
          <w:b/>
        </w:rPr>
        <w:t>查找</w:t>
      </w:r>
      <w:r>
        <w:t xml:space="preserve"> (ctrl-F)。</w:t>
      </w:r>
    </w:p>
    <w:p w:rsidR="00765109" w:rsidRDefault="0042272B">
      <w:pPr>
        <w:pStyle w:val="ListParagraph"/>
        <w:numPr>
          <w:ilvl w:val="0"/>
          <w:numId w:val="8"/>
        </w:numPr>
      </w:pPr>
      <w:r>
        <w:t>清空</w:t>
      </w:r>
      <w:r>
        <w:rPr>
          <w:b/>
        </w:rPr>
        <w:t>查找内容</w:t>
      </w:r>
      <w:r>
        <w:t>字段。</w:t>
      </w:r>
    </w:p>
    <w:p w:rsidR="00765109" w:rsidRDefault="0042272B">
      <w:pPr>
        <w:pStyle w:val="ListParagraph"/>
        <w:numPr>
          <w:ilvl w:val="0"/>
          <w:numId w:val="8"/>
        </w:numPr>
      </w:pPr>
      <w:r>
        <w:t>在</w:t>
      </w:r>
      <w:r>
        <w:rPr>
          <w:b/>
        </w:rPr>
        <w:t>方位</w:t>
      </w:r>
      <w:r>
        <w:t>中选择</w:t>
      </w:r>
      <w:r>
        <w:rPr>
          <w:b/>
        </w:rPr>
        <w:t>向下</w:t>
      </w:r>
      <w:r>
        <w:t>。</w:t>
      </w:r>
    </w:p>
    <w:p w:rsidR="00765109" w:rsidRDefault="0042272B">
      <w:pPr>
        <w:pStyle w:val="ListParagraph"/>
        <w:numPr>
          <w:ilvl w:val="0"/>
          <w:numId w:val="8"/>
        </w:numPr>
      </w:pPr>
      <w:r>
        <w:t>单击</w:t>
      </w:r>
      <w:r>
        <w:rPr>
          <w:b/>
        </w:rPr>
        <w:t>显示高级</w:t>
      </w:r>
      <w:r>
        <w:t>按钮，</w:t>
      </w:r>
      <w:r w:rsidR="00E13288">
        <w:rPr>
          <w:rFonts w:hint="eastAsia"/>
        </w:rPr>
        <w:t>如果</w:t>
      </w:r>
      <w:r>
        <w:t>高级选项未事先显示出来。</w:t>
      </w:r>
    </w:p>
    <w:p w:rsidR="00765109" w:rsidRDefault="00386B50">
      <w:pPr>
        <w:pStyle w:val="ListParagraph"/>
        <w:numPr>
          <w:ilvl w:val="0"/>
          <w:numId w:val="8"/>
        </w:numPr>
      </w:pPr>
      <w:r>
        <w:rPr>
          <w:rFonts w:hint="eastAsia"/>
        </w:rPr>
        <w:t>单击</w:t>
      </w:r>
      <w:r w:rsidR="0042272B">
        <w:t>勾选</w:t>
      </w:r>
      <w:r w:rsidR="0042272B">
        <w:rPr>
          <w:b/>
        </w:rPr>
        <w:t>截短的峰</w:t>
      </w:r>
      <w:r>
        <w:rPr>
          <w:rFonts w:hint="eastAsia"/>
        </w:rPr>
        <w:t>，同时</w:t>
      </w:r>
      <w:r w:rsidR="00E844F8">
        <w:rPr>
          <w:rFonts w:hint="eastAsia"/>
        </w:rPr>
        <w:t>取消勾选</w:t>
      </w:r>
      <w:r w:rsidR="0042272B">
        <w:t>任何其</w:t>
      </w:r>
      <w:r w:rsidR="00E13288">
        <w:rPr>
          <w:rFonts w:hint="eastAsia"/>
        </w:rPr>
        <w:t>它任何</w:t>
      </w:r>
      <w:r w:rsidR="00E844F8">
        <w:rPr>
          <w:rFonts w:hint="eastAsia"/>
        </w:rPr>
        <w:t>已被选择的</w:t>
      </w:r>
      <w:r w:rsidR="0042272B">
        <w:t>选项。</w:t>
      </w:r>
    </w:p>
    <w:p w:rsidR="00765109" w:rsidRDefault="0042272B">
      <w:r>
        <w:br w:type="page"/>
      </w:r>
    </w:p>
    <w:p w:rsidR="00765109" w:rsidRDefault="00765109"/>
    <w:p w:rsidR="00765109" w:rsidRDefault="0042272B">
      <w:r>
        <w:t>此</w:t>
      </w:r>
      <w:r>
        <w:rPr>
          <w:b/>
        </w:rPr>
        <w:t>查找</w:t>
      </w:r>
      <w:r>
        <w:t>分类应看起来</w:t>
      </w:r>
      <w:r w:rsidR="000E0FC3">
        <w:rPr>
          <w:rFonts w:hint="eastAsia"/>
        </w:rPr>
        <w:t>如下图所示</w:t>
      </w:r>
      <w:r>
        <w:t>：</w:t>
      </w:r>
    </w:p>
    <w:p w:rsidR="00721EC1" w:rsidRDefault="005D2DF4" w:rsidP="00721EC1">
      <w:r>
        <w:rPr>
          <w:noProof/>
          <w:lang w:val="en-US" w:eastAsia="en-US" w:bidi="ar-SA"/>
        </w:rPr>
        <w:drawing>
          <wp:inline distT="0" distB="0" distL="0" distR="0" wp14:anchorId="35181533" wp14:editId="77F20750">
            <wp:extent cx="4000500" cy="2971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00500" cy="2971800"/>
                    </a:xfrm>
                    <a:prstGeom prst="rect">
                      <a:avLst/>
                    </a:prstGeom>
                  </pic:spPr>
                </pic:pic>
              </a:graphicData>
            </a:graphic>
          </wp:inline>
        </w:drawing>
      </w:r>
    </w:p>
    <w:p w:rsidR="00765109" w:rsidRDefault="0042272B">
      <w:pPr>
        <w:pStyle w:val="ListParagraph"/>
        <w:numPr>
          <w:ilvl w:val="0"/>
          <w:numId w:val="9"/>
        </w:numPr>
      </w:pPr>
      <w:r>
        <w:t>单击</w:t>
      </w:r>
      <w:r>
        <w:rPr>
          <w:b/>
        </w:rPr>
        <w:t>查找所有</w:t>
      </w:r>
      <w:r>
        <w:t>按钮。</w:t>
      </w:r>
    </w:p>
    <w:p w:rsidR="00765109" w:rsidRDefault="0042272B">
      <w:pPr>
        <w:pStyle w:val="ListParagraph"/>
        <w:numPr>
          <w:ilvl w:val="0"/>
          <w:numId w:val="9"/>
        </w:numPr>
      </w:pPr>
      <w:r>
        <w:t>单击</w:t>
      </w:r>
      <w:r>
        <w:rPr>
          <w:b/>
        </w:rPr>
        <w:t>关闭</w:t>
      </w:r>
      <w:r>
        <w:t>按钮。</w:t>
      </w:r>
    </w:p>
    <w:p w:rsidR="00765109" w:rsidRDefault="0042272B">
      <w:pPr>
        <w:jc w:val="both"/>
      </w:pPr>
      <w:r>
        <w:t>Skyline 会显示一份</w:t>
      </w:r>
      <w:r w:rsidR="00F61497">
        <w:rPr>
          <w:rFonts w:hint="eastAsia"/>
          <w:lang w:val="en-US"/>
        </w:rPr>
        <w:t>被</w:t>
      </w:r>
      <w:r>
        <w:t>截短</w:t>
      </w:r>
      <w:r w:rsidR="00F61497">
        <w:rPr>
          <w:rFonts w:hint="eastAsia"/>
        </w:rPr>
        <w:t>过</w:t>
      </w:r>
      <w:r>
        <w:t>的母离子和子离子列表，前三个是您刚刚查看过的。您可以双击任何行来查看相应的色谱图图形。</w:t>
      </w:r>
    </w:p>
    <w:p w:rsidR="00721EC1" w:rsidRDefault="005D2DF4" w:rsidP="00721EC1">
      <w:r>
        <w:rPr>
          <w:noProof/>
          <w:lang w:val="en-US" w:eastAsia="en-US" w:bidi="ar-SA"/>
        </w:rPr>
        <w:drawing>
          <wp:inline distT="0" distB="0" distL="0" distR="0" wp14:anchorId="1B0F82B9" wp14:editId="3D16B405">
            <wp:extent cx="5943600" cy="27457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45740"/>
                    </a:xfrm>
                    <a:prstGeom prst="rect">
                      <a:avLst/>
                    </a:prstGeom>
                  </pic:spPr>
                </pic:pic>
              </a:graphicData>
            </a:graphic>
          </wp:inline>
        </w:drawing>
      </w:r>
    </w:p>
    <w:p w:rsidR="00765109" w:rsidRDefault="00A653AE">
      <w:r>
        <w:rPr>
          <w:rFonts w:hint="eastAsia"/>
        </w:rPr>
        <w:t>您</w:t>
      </w:r>
      <w:r w:rsidR="0042272B">
        <w:t>也可以使用</w:t>
      </w:r>
      <w:r w:rsidR="0042272B">
        <w:rPr>
          <w:b/>
        </w:rPr>
        <w:t>文档网格</w:t>
      </w:r>
      <w:r w:rsidR="0042272B">
        <w:t>创建一份</w:t>
      </w:r>
      <w:r w:rsidR="00246CC6">
        <w:rPr>
          <w:rFonts w:hint="eastAsia"/>
          <w:lang w:val="en-US"/>
        </w:rPr>
        <w:t>包含所有</w:t>
      </w:r>
      <w:r w:rsidR="00246CC6">
        <w:t>截短的</w:t>
      </w:r>
      <w:r w:rsidR="0042272B">
        <w:t>峰</w:t>
      </w:r>
      <w:r w:rsidR="00246CC6">
        <w:rPr>
          <w:rFonts w:hint="eastAsia"/>
        </w:rPr>
        <w:t>的</w:t>
      </w:r>
      <w:r w:rsidR="0042272B">
        <w:t>所有母离子</w:t>
      </w:r>
      <w:r w:rsidR="00246CC6">
        <w:rPr>
          <w:rFonts w:hint="eastAsia"/>
        </w:rPr>
        <w:t>的</w:t>
      </w:r>
      <w:r w:rsidR="0042272B">
        <w:t>列表</w:t>
      </w:r>
      <w:r w:rsidR="00246CC6">
        <w:rPr>
          <w:rFonts w:hint="eastAsia"/>
        </w:rPr>
        <w:t>，具体步骤如下</w:t>
      </w:r>
      <w:r w:rsidR="0042272B">
        <w:t>：</w:t>
      </w:r>
    </w:p>
    <w:p w:rsidR="00765109" w:rsidRDefault="0042272B">
      <w:pPr>
        <w:pStyle w:val="ListParagraph"/>
        <w:numPr>
          <w:ilvl w:val="0"/>
          <w:numId w:val="10"/>
        </w:numPr>
      </w:pPr>
      <w:r>
        <w:lastRenderedPageBreak/>
        <w:t>在</w:t>
      </w:r>
      <w:r>
        <w:rPr>
          <w:b/>
        </w:rPr>
        <w:t>视图</w:t>
      </w:r>
      <w:r>
        <w:t>菜单单击</w:t>
      </w:r>
      <w:r>
        <w:rPr>
          <w:b/>
        </w:rPr>
        <w:t>文档网格</w:t>
      </w:r>
      <w:r>
        <w:t>。</w:t>
      </w:r>
    </w:p>
    <w:p w:rsidR="00765109" w:rsidRDefault="0042272B">
      <w:pPr>
        <w:pStyle w:val="ListParagraph"/>
        <w:numPr>
          <w:ilvl w:val="0"/>
          <w:numId w:val="10"/>
        </w:numPr>
      </w:pPr>
      <w:r>
        <w:t>在</w:t>
      </w:r>
      <w:r>
        <w:rPr>
          <w:b/>
        </w:rPr>
        <w:t>文档网格</w:t>
      </w:r>
      <w:r>
        <w:t>视图的</w:t>
      </w:r>
      <w:r>
        <w:rPr>
          <w:b/>
        </w:rPr>
        <w:t>视图</w:t>
      </w:r>
      <w:r>
        <w:t>菜单单击</w:t>
      </w:r>
      <w:r>
        <w:rPr>
          <w:b/>
        </w:rPr>
        <w:t>母离子</w:t>
      </w:r>
      <w:r>
        <w:t>。</w:t>
      </w:r>
    </w:p>
    <w:p w:rsidR="00765109" w:rsidRDefault="0042272B">
      <w:pPr>
        <w:pStyle w:val="ListParagraph"/>
        <w:numPr>
          <w:ilvl w:val="0"/>
          <w:numId w:val="10"/>
        </w:numPr>
      </w:pPr>
      <w:r>
        <w:t>在</w:t>
      </w:r>
      <w:r>
        <w:rPr>
          <w:b/>
        </w:rPr>
        <w:t>文档网格</w:t>
      </w:r>
      <w:r>
        <w:t>视图的</w:t>
      </w:r>
      <w:r>
        <w:rPr>
          <w:b/>
        </w:rPr>
        <w:t>视图</w:t>
      </w:r>
      <w:r>
        <w:t>菜单单击</w:t>
      </w:r>
      <w:r>
        <w:rPr>
          <w:b/>
        </w:rPr>
        <w:t>自定义视图</w:t>
      </w:r>
      <w:r>
        <w:t>。</w:t>
      </w:r>
    </w:p>
    <w:p w:rsidR="00765109" w:rsidRDefault="0042272B">
      <w:pPr>
        <w:pStyle w:val="ListParagraph"/>
        <w:numPr>
          <w:ilvl w:val="0"/>
          <w:numId w:val="10"/>
        </w:numPr>
      </w:pPr>
      <w:r>
        <w:t>在</w:t>
      </w:r>
      <w:r>
        <w:rPr>
          <w:b/>
        </w:rPr>
        <w:t>视图名称</w:t>
      </w:r>
      <w:r>
        <w:t>字段，输入“截短的母子离”。</w:t>
      </w:r>
    </w:p>
    <w:p w:rsidR="00765109" w:rsidRDefault="0042272B">
      <w:pPr>
        <w:pStyle w:val="ListParagraph"/>
        <w:numPr>
          <w:ilvl w:val="0"/>
          <w:numId w:val="10"/>
        </w:numPr>
      </w:pPr>
      <w:r>
        <w:t>在右侧列表，选择除了前两个（母离子和肽段）的所有栏名称（使用单击和按 shift 单击）。</w:t>
      </w:r>
    </w:p>
    <w:p w:rsidR="00D611E1" w:rsidRDefault="00D611E1" w:rsidP="006A227F">
      <w:pPr>
        <w:pStyle w:val="ListParagraph"/>
        <w:numPr>
          <w:ilvl w:val="0"/>
          <w:numId w:val="10"/>
        </w:numPr>
      </w:pPr>
      <w:r>
        <w:t xml:space="preserve">单击右侧附近的 </w:t>
      </w:r>
      <w:r>
        <w:rPr>
          <w:noProof/>
          <w:lang w:val="en-US" w:eastAsia="en-US" w:bidi="ar-SA"/>
        </w:rPr>
        <w:drawing>
          <wp:inline distT="0" distB="0" distL="0" distR="0" wp14:anchorId="2B05023A" wp14:editId="7A333FD0">
            <wp:extent cx="152400" cy="152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按钮来删除除了前两栏的所有栏。</w:t>
      </w:r>
    </w:p>
    <w:p w:rsidR="00765109" w:rsidRDefault="0042272B">
      <w:pPr>
        <w:pStyle w:val="ListParagraph"/>
        <w:numPr>
          <w:ilvl w:val="0"/>
          <w:numId w:val="10"/>
        </w:numPr>
      </w:pPr>
      <w:r>
        <w:t>勾选左边目录树中的“重复测定”。</w:t>
      </w:r>
    </w:p>
    <w:p w:rsidR="00765109" w:rsidRDefault="0042272B">
      <w:pPr>
        <w:pStyle w:val="ListParagraph"/>
        <w:numPr>
          <w:ilvl w:val="0"/>
          <w:numId w:val="10"/>
        </w:numPr>
      </w:pPr>
      <w:r>
        <w:t>展开树目录来勾选蛋白质&gt;肽段&gt;母离子&gt;母离子结果&gt;截尾计数。</w:t>
      </w:r>
    </w:p>
    <w:p w:rsidR="00765109" w:rsidRDefault="0042272B">
      <w:r>
        <w:rPr>
          <w:b/>
        </w:rPr>
        <w:t>自定义视图</w:t>
      </w:r>
      <w:r w:rsidR="00275F54">
        <w:rPr>
          <w:rFonts w:hint="eastAsia"/>
          <w:lang w:val="en-US"/>
        </w:rPr>
        <w:t>窗口</w:t>
      </w:r>
      <w:r>
        <w:t>应看起来像：</w:t>
      </w:r>
    </w:p>
    <w:p w:rsidR="00CD398C" w:rsidRDefault="000155FA" w:rsidP="000155FA">
      <w:pPr>
        <w:jc w:val="center"/>
      </w:pPr>
      <w:r>
        <w:rPr>
          <w:noProof/>
          <w:lang w:val="en-US" w:eastAsia="en-US" w:bidi="ar-SA"/>
        </w:rPr>
        <w:drawing>
          <wp:inline distT="0" distB="0" distL="0" distR="0" wp14:anchorId="1B23F91D" wp14:editId="4E188C66">
            <wp:extent cx="5943600" cy="4499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99610"/>
                    </a:xfrm>
                    <a:prstGeom prst="rect">
                      <a:avLst/>
                    </a:prstGeom>
                  </pic:spPr>
                </pic:pic>
              </a:graphicData>
            </a:graphic>
          </wp:inline>
        </w:drawing>
      </w:r>
    </w:p>
    <w:p w:rsidR="00765109" w:rsidRDefault="0042272B">
      <w:pPr>
        <w:pStyle w:val="ListParagraph"/>
        <w:numPr>
          <w:ilvl w:val="0"/>
          <w:numId w:val="11"/>
        </w:numPr>
      </w:pPr>
      <w:r>
        <w:t>在右边列表中双击“截尾计数”。</w:t>
      </w:r>
    </w:p>
    <w:p w:rsidR="00765109" w:rsidRDefault="0042272B">
      <w:pPr>
        <w:pStyle w:val="ListParagraph"/>
        <w:numPr>
          <w:ilvl w:val="0"/>
          <w:numId w:val="11"/>
        </w:numPr>
      </w:pPr>
      <w:r>
        <w:t>单击</w:t>
      </w:r>
      <w:r>
        <w:rPr>
          <w:b/>
        </w:rPr>
        <w:t>过滤器</w:t>
      </w:r>
      <w:r w:rsidR="00275F54">
        <w:rPr>
          <w:rFonts w:hint="eastAsia"/>
        </w:rPr>
        <w:t>选项卡</w:t>
      </w:r>
      <w:r>
        <w:t>。</w:t>
      </w:r>
    </w:p>
    <w:p w:rsidR="00765109" w:rsidRDefault="0042272B">
      <w:pPr>
        <w:pStyle w:val="ListParagraph"/>
        <w:numPr>
          <w:ilvl w:val="0"/>
          <w:numId w:val="11"/>
        </w:numPr>
      </w:pPr>
      <w:r>
        <w:t>单击</w:t>
      </w:r>
      <w:r>
        <w:rPr>
          <w:b/>
        </w:rPr>
        <w:t>添加</w:t>
      </w:r>
      <w:r>
        <w:t>按钮。</w:t>
      </w:r>
    </w:p>
    <w:p w:rsidR="00765109" w:rsidRDefault="0042272B">
      <w:pPr>
        <w:pStyle w:val="ListParagraph"/>
        <w:numPr>
          <w:ilvl w:val="0"/>
          <w:numId w:val="11"/>
        </w:numPr>
      </w:pPr>
      <w:r>
        <w:t>从</w:t>
      </w:r>
      <w:r>
        <w:rPr>
          <w:b/>
        </w:rPr>
        <w:t>操作</w:t>
      </w:r>
      <w:r>
        <w:t>下拉列表选择“大于”。</w:t>
      </w:r>
    </w:p>
    <w:p w:rsidR="00765109" w:rsidRDefault="0042272B">
      <w:pPr>
        <w:pStyle w:val="ListParagraph"/>
        <w:numPr>
          <w:ilvl w:val="0"/>
          <w:numId w:val="11"/>
        </w:numPr>
      </w:pPr>
      <w:r>
        <w:t>在</w:t>
      </w:r>
      <w:r>
        <w:rPr>
          <w:b/>
        </w:rPr>
        <w:t>值</w:t>
      </w:r>
      <w:r>
        <w:t>字段输入“0”。</w:t>
      </w:r>
    </w:p>
    <w:p w:rsidR="00765109" w:rsidRDefault="0042272B">
      <w:r>
        <w:rPr>
          <w:b/>
        </w:rPr>
        <w:lastRenderedPageBreak/>
        <w:t>自定义视图</w:t>
      </w:r>
      <w:r w:rsidR="00275F54">
        <w:rPr>
          <w:rFonts w:hint="eastAsia"/>
        </w:rPr>
        <w:t>窗口</w:t>
      </w:r>
      <w:r>
        <w:t>应看起来像：</w:t>
      </w:r>
    </w:p>
    <w:p w:rsidR="00811997" w:rsidRDefault="000155FA" w:rsidP="00811997">
      <w:r>
        <w:rPr>
          <w:noProof/>
          <w:lang w:val="en-US" w:eastAsia="en-US" w:bidi="ar-SA"/>
        </w:rPr>
        <w:drawing>
          <wp:inline distT="0" distB="0" distL="0" distR="0" wp14:anchorId="1ECF0E1B" wp14:editId="085CEE9D">
            <wp:extent cx="5943600" cy="4900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900295"/>
                    </a:xfrm>
                    <a:prstGeom prst="rect">
                      <a:avLst/>
                    </a:prstGeom>
                  </pic:spPr>
                </pic:pic>
              </a:graphicData>
            </a:graphic>
          </wp:inline>
        </w:drawing>
      </w:r>
    </w:p>
    <w:p w:rsidR="00765109" w:rsidRDefault="0042272B">
      <w:pPr>
        <w:pStyle w:val="ListParagraph"/>
        <w:numPr>
          <w:ilvl w:val="0"/>
          <w:numId w:val="12"/>
        </w:numPr>
      </w:pPr>
      <w:r>
        <w:t>单击</w:t>
      </w:r>
      <w:r>
        <w:rPr>
          <w:b/>
        </w:rPr>
        <w:t>确定</w:t>
      </w:r>
      <w:r>
        <w:t>按钮。</w:t>
      </w:r>
    </w:p>
    <w:p w:rsidR="00765109" w:rsidRDefault="0042272B">
      <w:pPr>
        <w:pStyle w:val="ListParagraph"/>
        <w:numPr>
          <w:ilvl w:val="0"/>
          <w:numId w:val="12"/>
        </w:numPr>
      </w:pPr>
      <w:r>
        <w:t>单击两次“截尾计数”栏标题</w:t>
      </w:r>
      <w:r w:rsidR="00275F54">
        <w:rPr>
          <w:rFonts w:hint="eastAsia"/>
        </w:rPr>
        <w:t>进行</w:t>
      </w:r>
      <w:r>
        <w:t>降序排序。</w:t>
      </w:r>
    </w:p>
    <w:p w:rsidR="00765109" w:rsidRDefault="0042272B">
      <w:r>
        <w:rPr>
          <w:b/>
        </w:rPr>
        <w:t>文档网格</w:t>
      </w:r>
      <w:r>
        <w:t xml:space="preserve">将显示 222 个 </w:t>
      </w:r>
      <w:r w:rsidR="00275F54">
        <w:rPr>
          <w:rFonts w:hint="eastAsia"/>
        </w:rPr>
        <w:t>被</w:t>
      </w:r>
      <w:r>
        <w:t>Skyline自动选择的截短的峰</w:t>
      </w:r>
      <w:r w:rsidR="00275F54">
        <w:rPr>
          <w:rFonts w:hint="eastAsia"/>
        </w:rPr>
        <w:t>的数据</w:t>
      </w:r>
      <w:r>
        <w:t>：</w:t>
      </w:r>
    </w:p>
    <w:p w:rsidR="007F5602" w:rsidRDefault="005D2DF4" w:rsidP="00811997">
      <w:r>
        <w:rPr>
          <w:noProof/>
          <w:lang w:val="en-US" w:eastAsia="en-US" w:bidi="ar-SA"/>
        </w:rPr>
        <w:lastRenderedPageBreak/>
        <w:drawing>
          <wp:inline distT="0" distB="0" distL="0" distR="0" wp14:anchorId="703AB77A" wp14:editId="179DB73D">
            <wp:extent cx="4183380" cy="2796540"/>
            <wp:effectExtent l="0" t="0" r="762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83380" cy="2796540"/>
                    </a:xfrm>
                    <a:prstGeom prst="rect">
                      <a:avLst/>
                    </a:prstGeom>
                  </pic:spPr>
                </pic:pic>
              </a:graphicData>
            </a:graphic>
          </wp:inline>
        </w:drawing>
      </w:r>
    </w:p>
    <w:p w:rsidR="00765109" w:rsidRDefault="0042272B">
      <w:r>
        <w:t>若要查看这些峰：</w:t>
      </w:r>
    </w:p>
    <w:p w:rsidR="00765109" w:rsidRDefault="00275F54">
      <w:pPr>
        <w:pStyle w:val="ListParagraph"/>
        <w:numPr>
          <w:ilvl w:val="0"/>
          <w:numId w:val="12"/>
        </w:numPr>
      </w:pPr>
      <w:r>
        <w:rPr>
          <w:rFonts w:hint="eastAsia"/>
        </w:rPr>
        <w:t>在</w:t>
      </w:r>
      <w:r w:rsidRPr="00A609CF">
        <w:rPr>
          <w:rFonts w:hint="eastAsia"/>
          <w:b/>
        </w:rPr>
        <w:t>肽段</w:t>
      </w:r>
      <w:r>
        <w:rPr>
          <w:rFonts w:hint="eastAsia"/>
        </w:rPr>
        <w:t>列中</w:t>
      </w:r>
      <w:r w:rsidR="0042272B">
        <w:t xml:space="preserve">单击 </w:t>
      </w:r>
      <w:bookmarkStart w:id="4" w:name="OLE_LINK5"/>
      <w:bookmarkStart w:id="5" w:name="OLE_LINK6"/>
      <w:r w:rsidR="0042272B">
        <w:t>DFATVYVDAVK</w:t>
      </w:r>
      <w:bookmarkEnd w:id="4"/>
      <w:bookmarkEnd w:id="5"/>
      <w:r w:rsidR="0042272B">
        <w:t>。</w:t>
      </w:r>
    </w:p>
    <w:p w:rsidR="00765109" w:rsidRDefault="0042272B">
      <w:pPr>
        <w:pStyle w:val="ListParagraph"/>
        <w:numPr>
          <w:ilvl w:val="0"/>
          <w:numId w:val="12"/>
        </w:numPr>
      </w:pPr>
      <w:r>
        <w:t>单击肽段的</w:t>
      </w:r>
      <w:r w:rsidR="00D55C51">
        <w:rPr>
          <w:rFonts w:hint="eastAsia"/>
        </w:rPr>
        <w:t>所有</w:t>
      </w:r>
      <w:r>
        <w:rPr>
          <w:b/>
        </w:rPr>
        <w:t>重复测定</w:t>
      </w:r>
      <w:r>
        <w:t>链接。</w:t>
      </w:r>
    </w:p>
    <w:p w:rsidR="00765109" w:rsidRDefault="0042272B">
      <w:r>
        <w:t>Skyline 会激活类似如下的色谱图图形：</w:t>
      </w:r>
    </w:p>
    <w:p w:rsidR="007F5602" w:rsidRDefault="002D00D6" w:rsidP="007F5602">
      <w:r>
        <w:rPr>
          <w:noProof/>
          <w:lang w:val="en-US" w:eastAsia="en-US" w:bidi="ar-SA"/>
        </w:rPr>
        <w:drawing>
          <wp:inline distT="0" distB="0" distL="0" distR="0" wp14:anchorId="188B52A3" wp14:editId="33EE08E3">
            <wp:extent cx="4819650" cy="33051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9650" cy="3305175"/>
                    </a:xfrm>
                    <a:prstGeom prst="rect">
                      <a:avLst/>
                    </a:prstGeom>
                    <a:noFill/>
                    <a:ln>
                      <a:noFill/>
                    </a:ln>
                  </pic:spPr>
                </pic:pic>
              </a:graphicData>
            </a:graphic>
          </wp:inline>
        </w:drawing>
      </w:r>
    </w:p>
    <w:p w:rsidR="00765109" w:rsidRDefault="0042272B">
      <w:pPr>
        <w:pStyle w:val="ListParagraph"/>
        <w:numPr>
          <w:ilvl w:val="0"/>
          <w:numId w:val="13"/>
        </w:numPr>
      </w:pPr>
      <w:r>
        <w:t>关闭</w:t>
      </w:r>
      <w:r>
        <w:rPr>
          <w:b/>
        </w:rPr>
        <w:t>文档网格</w:t>
      </w:r>
      <w:r>
        <w:t>。</w:t>
      </w:r>
    </w:p>
    <w:p w:rsidR="00765109" w:rsidRDefault="0042272B">
      <w:pPr>
        <w:pStyle w:val="ListParagraph"/>
        <w:numPr>
          <w:ilvl w:val="0"/>
          <w:numId w:val="13"/>
        </w:numPr>
      </w:pPr>
      <w:r>
        <w:t>关闭</w:t>
      </w:r>
      <w:r>
        <w:rPr>
          <w:b/>
        </w:rPr>
        <w:t>查找结果</w:t>
      </w:r>
      <w:r>
        <w:t>视图。</w:t>
      </w:r>
    </w:p>
    <w:p w:rsidR="00765109" w:rsidRDefault="0042272B">
      <w:pPr>
        <w:pStyle w:val="ListParagraph"/>
        <w:numPr>
          <w:ilvl w:val="0"/>
          <w:numId w:val="13"/>
        </w:numPr>
      </w:pPr>
      <w:r>
        <w:lastRenderedPageBreak/>
        <w:t xml:space="preserve">选择第二个肽段 </w:t>
      </w:r>
      <w:bookmarkStart w:id="6" w:name="OLE_LINK7"/>
      <w:bookmarkStart w:id="7" w:name="OLE_LINK8"/>
      <w:r>
        <w:t>R.LGGEEVSVA</w:t>
      </w:r>
      <w:r>
        <w:rPr>
          <w:b/>
          <w:color w:val="000000"/>
          <w:u w:val="single"/>
        </w:rPr>
        <w:t>C</w:t>
      </w:r>
      <w:r>
        <w:rPr>
          <w:color w:val="000000"/>
        </w:rPr>
        <w:t>K.L [237, 247]</w:t>
      </w:r>
      <w:bookmarkEnd w:id="6"/>
      <w:bookmarkEnd w:id="7"/>
    </w:p>
    <w:p w:rsidR="00765109" w:rsidRDefault="0042272B">
      <w:pPr>
        <w:pStyle w:val="Heading2"/>
      </w:pPr>
      <w:r>
        <w:t>开始多</w:t>
      </w:r>
      <w:r w:rsidR="00680D20">
        <w:rPr>
          <w:rFonts w:hint="eastAsia"/>
        </w:rPr>
        <w:t>平行实验组</w:t>
      </w:r>
      <w:r>
        <w:t>数据处理</w:t>
      </w:r>
    </w:p>
    <w:p w:rsidR="00765109" w:rsidRDefault="0042272B">
      <w:pPr>
        <w:jc w:val="both"/>
      </w:pPr>
      <w:r>
        <w:t>肽段 LGGEEVSVACK 看起来比我们目前已看到的其他两个肽段好很多。</w:t>
      </w:r>
      <w:r w:rsidR="00BC5DE2">
        <w:rPr>
          <w:rFonts w:hint="eastAsia"/>
        </w:rPr>
        <w:t>在所有平行实验组中，</w:t>
      </w:r>
      <w:r>
        <w:t>其</w:t>
      </w:r>
      <w:r w:rsidR="00377246">
        <w:t>停留</w:t>
      </w:r>
      <w:r>
        <w:t>时间相当稳定，</w:t>
      </w:r>
      <w:r w:rsidR="00BC5DE2">
        <w:rPr>
          <w:rFonts w:hint="eastAsia"/>
        </w:rPr>
        <w:t>所有离子对的</w:t>
      </w:r>
      <w:r>
        <w:t>水平峰顶点线</w:t>
      </w:r>
      <w:r w:rsidR="00BC5DE2">
        <w:rPr>
          <w:rFonts w:hint="eastAsia"/>
        </w:rPr>
        <w:t>也几乎彼此</w:t>
      </w:r>
      <w:r>
        <w:t>匹配。</w:t>
      </w:r>
    </w:p>
    <w:p w:rsidR="0012280D" w:rsidRDefault="005D2DF4" w:rsidP="00B53EA4">
      <w:r>
        <w:rPr>
          <w:noProof/>
          <w:lang w:val="en-US" w:eastAsia="en-US" w:bidi="ar-SA"/>
        </w:rPr>
        <w:drawing>
          <wp:inline distT="0" distB="0" distL="0" distR="0" wp14:anchorId="4DD7C5DB" wp14:editId="69CE30C8">
            <wp:extent cx="5943600" cy="26809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765109" w:rsidRDefault="0042272B">
      <w:pPr>
        <w:jc w:val="both"/>
      </w:pPr>
      <w:r>
        <w:t>在</w:t>
      </w:r>
      <w:r>
        <w:rPr>
          <w:b/>
        </w:rPr>
        <w:t>峰面积</w:t>
      </w:r>
      <w:r>
        <w:t>视图中显示的相对离子丰度值也看起来相对稳定。您可能会注意到，这个肽段</w:t>
      </w:r>
      <w:r w:rsidR="00DF1A16">
        <w:rPr>
          <w:rFonts w:hint="eastAsia"/>
        </w:rPr>
        <w:t>在标准图库</w:t>
      </w:r>
      <w:r>
        <w:t>有一个对应的谱图</w:t>
      </w:r>
      <w:r w:rsidR="00DF1A16">
        <w:rPr>
          <w:rFonts w:hint="eastAsia"/>
        </w:rPr>
        <w:t>，</w:t>
      </w:r>
      <w:r>
        <w:t>且</w:t>
      </w:r>
      <w:r w:rsidR="00DF1A16">
        <w:rPr>
          <w:rFonts w:hint="eastAsia"/>
        </w:rPr>
        <w:t>这个标准谱图</w:t>
      </w:r>
      <w:r>
        <w:t>的相对离子丰度值（显示在绘图中最左边的条带）与测量峰的丰度值</w:t>
      </w:r>
      <w:r w:rsidR="00DF1A16">
        <w:rPr>
          <w:rFonts w:hint="eastAsia"/>
        </w:rPr>
        <w:t>基本</w:t>
      </w:r>
      <w:r>
        <w:t>相似。按以下步骤可更好地理解肽段与其相应的</w:t>
      </w:r>
      <w:r w:rsidR="00D864B4">
        <w:rPr>
          <w:rFonts w:hint="eastAsia"/>
        </w:rPr>
        <w:t>图库</w:t>
      </w:r>
      <w:r>
        <w:t>谱图的匹配程度：</w:t>
      </w:r>
    </w:p>
    <w:p w:rsidR="00765109" w:rsidRDefault="0042272B">
      <w:pPr>
        <w:pStyle w:val="ListParagraph"/>
        <w:numPr>
          <w:ilvl w:val="0"/>
          <w:numId w:val="14"/>
        </w:numPr>
      </w:pPr>
      <w:r>
        <w:t>右键单击</w:t>
      </w:r>
      <w:r>
        <w:rPr>
          <w:b/>
        </w:rPr>
        <w:t>峰面积</w:t>
      </w:r>
      <w:r>
        <w:t>视图，选择</w:t>
      </w:r>
      <w:r>
        <w:rPr>
          <w:b/>
        </w:rPr>
        <w:t>归一化</w:t>
      </w:r>
      <w:r>
        <w:t>并单击</w:t>
      </w:r>
      <w:r>
        <w:rPr>
          <w:b/>
        </w:rPr>
        <w:t>无</w:t>
      </w:r>
      <w:r>
        <w:t>。</w:t>
      </w:r>
    </w:p>
    <w:p w:rsidR="00765109" w:rsidRDefault="0042272B">
      <w:pPr>
        <w:pStyle w:val="ListParagraph"/>
        <w:numPr>
          <w:ilvl w:val="0"/>
          <w:numId w:val="14"/>
        </w:numPr>
      </w:pPr>
      <w:r>
        <w:t>移动分割条，让</w:t>
      </w:r>
      <w:r>
        <w:rPr>
          <w:b/>
        </w:rPr>
        <w:t>峰面积</w:t>
      </w:r>
      <w:r>
        <w:t>视图占据屏幕</w:t>
      </w:r>
      <w:r w:rsidR="00FD01E3">
        <w:rPr>
          <w:rFonts w:hint="eastAsia"/>
        </w:rPr>
        <w:t>的</w:t>
      </w:r>
      <w:r>
        <w:t xml:space="preserve">大部分宽度。如果您的屏幕空间有限，则单击并拖拽患病组 (D_) </w:t>
      </w:r>
      <w:r w:rsidR="00FD01E3">
        <w:rPr>
          <w:rFonts w:hint="eastAsia"/>
        </w:rPr>
        <w:t>平行数据窗口</w:t>
      </w:r>
      <w:r>
        <w:t>的缩放矩形</w:t>
      </w:r>
      <w:r w:rsidR="00FD01E3">
        <w:rPr>
          <w:rFonts w:hint="eastAsia"/>
        </w:rPr>
        <w:t>框</w:t>
      </w:r>
      <w:r>
        <w:t>。</w:t>
      </w:r>
    </w:p>
    <w:p w:rsidR="00765109" w:rsidRPr="00A609CF" w:rsidRDefault="0042272B">
      <w:pPr>
        <w:jc w:val="both"/>
        <w:rPr>
          <w:lang w:val="en-US"/>
        </w:rPr>
      </w:pPr>
      <w:r>
        <w:t>Skyline 将向您显示</w:t>
      </w:r>
      <w:r w:rsidR="0044743E">
        <w:rPr>
          <w:rFonts w:hint="eastAsia"/>
        </w:rPr>
        <w:t>标准</w:t>
      </w:r>
      <w:r w:rsidR="0044743E">
        <w:t>谱图</w:t>
      </w:r>
      <w:r w:rsidR="00027999">
        <w:rPr>
          <w:rFonts w:hint="eastAsia"/>
        </w:rPr>
        <w:t>峰</w:t>
      </w:r>
      <w:r w:rsidR="0044743E">
        <w:t>与</w:t>
      </w:r>
      <w:r w:rsidR="0044743E">
        <w:rPr>
          <w:rFonts w:hint="eastAsia"/>
        </w:rPr>
        <w:t>实验</w:t>
      </w:r>
      <w:r w:rsidR="0044743E">
        <w:t>测量峰</w:t>
      </w:r>
      <w:r w:rsidR="00027999">
        <w:rPr>
          <w:rFonts w:hint="eastAsia"/>
          <w:lang w:val="en-US"/>
        </w:rPr>
        <w:t>的</w:t>
      </w:r>
      <w:r w:rsidR="0044743E">
        <w:t>面积的相似</w:t>
      </w:r>
      <w:r w:rsidR="0044743E">
        <w:rPr>
          <w:rFonts w:hint="eastAsia"/>
        </w:rPr>
        <w:t>度</w:t>
      </w:r>
      <w:r>
        <w:t>，范围从 1（最好）至 0（最差）。</w:t>
      </w:r>
    </w:p>
    <w:p w:rsidR="0008732E" w:rsidRDefault="002D00D6" w:rsidP="0008732E">
      <w:r>
        <w:rPr>
          <w:noProof/>
          <w:lang w:val="en-US" w:eastAsia="en-US" w:bidi="ar-SA"/>
        </w:rPr>
        <w:lastRenderedPageBreak/>
        <w:drawing>
          <wp:inline distT="0" distB="0" distL="0" distR="0" wp14:anchorId="26325AC6" wp14:editId="74D129E7">
            <wp:extent cx="6543675" cy="2680916"/>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6581" cy="2682106"/>
                    </a:xfrm>
                    <a:prstGeom prst="rect">
                      <a:avLst/>
                    </a:prstGeom>
                    <a:noFill/>
                    <a:ln>
                      <a:noFill/>
                    </a:ln>
                  </pic:spPr>
                </pic:pic>
              </a:graphicData>
            </a:graphic>
          </wp:inline>
        </w:drawing>
      </w:r>
    </w:p>
    <w:p w:rsidR="00765109" w:rsidRDefault="000545D1">
      <w:r>
        <w:rPr>
          <w:rFonts w:hint="eastAsia"/>
        </w:rPr>
        <w:t>如要返回</w:t>
      </w:r>
      <w:r w:rsidR="0042272B">
        <w:rPr>
          <w:b/>
        </w:rPr>
        <w:t>峰面积</w:t>
      </w:r>
      <w:r w:rsidR="0042272B">
        <w:t>视图</w:t>
      </w:r>
      <w:r>
        <w:rPr>
          <w:rFonts w:hint="eastAsia"/>
        </w:rPr>
        <w:t>之前的</w:t>
      </w:r>
      <w:r w:rsidR="0042272B">
        <w:t>状态</w:t>
      </w:r>
      <w:r>
        <w:rPr>
          <w:rFonts w:hint="eastAsia"/>
        </w:rPr>
        <w:t>， 请</w:t>
      </w:r>
      <w:r>
        <w:t>按以下步骤</w:t>
      </w:r>
      <w:r>
        <w:rPr>
          <w:rFonts w:hint="eastAsia"/>
        </w:rPr>
        <w:t>执行</w:t>
      </w:r>
      <w:r w:rsidR="0042272B">
        <w:t>：</w:t>
      </w:r>
    </w:p>
    <w:p w:rsidR="00765109" w:rsidRDefault="0042272B">
      <w:pPr>
        <w:pStyle w:val="ListParagraph"/>
        <w:numPr>
          <w:ilvl w:val="0"/>
          <w:numId w:val="15"/>
        </w:numPr>
      </w:pPr>
      <w:r>
        <w:t>如果您使用了缩放，则</w:t>
      </w:r>
      <w:r w:rsidR="007F6C7E">
        <w:t>单击</w:t>
      </w:r>
      <w:r>
        <w:t>右键并</w:t>
      </w:r>
      <w:r w:rsidR="007F6C7E">
        <w:rPr>
          <w:rFonts w:hint="eastAsia"/>
        </w:rPr>
        <w:t>选择</w:t>
      </w:r>
      <w:r>
        <w:rPr>
          <w:b/>
        </w:rPr>
        <w:t>取消所有缩放/全景</w:t>
      </w:r>
      <w:r>
        <w:t>。</w:t>
      </w:r>
    </w:p>
    <w:p w:rsidR="00765109" w:rsidRDefault="007F6C7E">
      <w:pPr>
        <w:pStyle w:val="ListParagraph"/>
        <w:numPr>
          <w:ilvl w:val="0"/>
          <w:numId w:val="15"/>
        </w:numPr>
      </w:pPr>
      <w:r>
        <w:t>单击</w:t>
      </w:r>
      <w:r w:rsidR="0042272B">
        <w:t>右键，选择</w:t>
      </w:r>
      <w:r w:rsidR="0042272B">
        <w:rPr>
          <w:b/>
        </w:rPr>
        <w:t>归一化</w:t>
      </w:r>
      <w:r w:rsidR="0042272B">
        <w:t>并单击</w:t>
      </w:r>
      <w:r w:rsidR="0042272B">
        <w:rPr>
          <w:b/>
        </w:rPr>
        <w:t>总数</w:t>
      </w:r>
      <w:r w:rsidR="0042272B">
        <w:t>。</w:t>
      </w:r>
    </w:p>
    <w:p w:rsidR="00765109" w:rsidRDefault="0042272B">
      <w:r>
        <w:t>现在，按以下步骤</w:t>
      </w:r>
      <w:r w:rsidR="0019349D">
        <w:rPr>
          <w:rFonts w:hint="eastAsia"/>
        </w:rPr>
        <w:t>来</w:t>
      </w:r>
      <w:r>
        <w:t>更</w:t>
      </w:r>
      <w:r w:rsidR="0019349D">
        <w:rPr>
          <w:rFonts w:hint="eastAsia"/>
        </w:rPr>
        <w:t>直观地</w:t>
      </w:r>
      <w:r>
        <w:t>查看这些峰的色谱图：</w:t>
      </w:r>
    </w:p>
    <w:p w:rsidR="00765109" w:rsidRDefault="0042272B">
      <w:pPr>
        <w:pStyle w:val="ListParagraph"/>
        <w:numPr>
          <w:ilvl w:val="0"/>
          <w:numId w:val="16"/>
        </w:numPr>
      </w:pPr>
      <w:r>
        <w:t>在</w:t>
      </w:r>
      <w:r>
        <w:rPr>
          <w:b/>
        </w:rPr>
        <w:t>视图</w:t>
      </w:r>
      <w:r>
        <w:t>菜单选择</w:t>
      </w:r>
      <w:r>
        <w:rPr>
          <w:b/>
        </w:rPr>
        <w:t>自动缩放</w:t>
      </w:r>
      <w:r>
        <w:t>并单击</w:t>
      </w:r>
      <w:r>
        <w:rPr>
          <w:b/>
        </w:rPr>
        <w:t>最佳峰值</w:t>
      </w:r>
      <w:r>
        <w:t xml:space="preserve"> (F11)。</w:t>
      </w:r>
    </w:p>
    <w:p w:rsidR="00765109" w:rsidRDefault="0042272B">
      <w:pPr>
        <w:pStyle w:val="ListParagraph"/>
        <w:numPr>
          <w:ilvl w:val="0"/>
          <w:numId w:val="16"/>
        </w:numPr>
      </w:pPr>
      <w:r>
        <w:t>单击</w:t>
      </w:r>
      <w:r>
        <w:rPr>
          <w:b/>
        </w:rPr>
        <w:t>目标</w:t>
      </w:r>
      <w:r>
        <w:t>视图的</w:t>
      </w:r>
      <w:r>
        <w:rPr>
          <w:b/>
        </w:rPr>
        <w:t>重复测定</w:t>
      </w:r>
      <w:r>
        <w:t>下拉列表。</w:t>
      </w:r>
    </w:p>
    <w:p w:rsidR="00765109" w:rsidRDefault="0042272B">
      <w:pPr>
        <w:pStyle w:val="ListParagraph"/>
        <w:numPr>
          <w:ilvl w:val="0"/>
          <w:numId w:val="16"/>
        </w:numPr>
      </w:pPr>
      <w:r>
        <w:t>使用向下箭头键来浏览</w:t>
      </w:r>
      <w:r w:rsidR="0019349D">
        <w:rPr>
          <w:rFonts w:hint="eastAsia"/>
        </w:rPr>
        <w:t>多</w:t>
      </w:r>
      <w:r>
        <w:t>个色谱图图形。</w:t>
      </w:r>
    </w:p>
    <w:p w:rsidR="00EB5ECF" w:rsidRDefault="0042272B">
      <w:r>
        <w:t>您可能注意到，</w:t>
      </w:r>
      <w:r w:rsidR="0019349D">
        <w:t>一些离子对在这个主峰的</w:t>
      </w:r>
      <w:r w:rsidR="0019349D">
        <w:rPr>
          <w:rFonts w:hint="eastAsia"/>
        </w:rPr>
        <w:t>边缘</w:t>
      </w:r>
      <w:r w:rsidR="0019349D">
        <w:t>显示出了信号</w:t>
      </w:r>
      <w:r w:rsidR="0019349D">
        <w:rPr>
          <w:rFonts w:hint="eastAsia"/>
        </w:rPr>
        <w:t>，但与</w:t>
      </w:r>
      <w:r w:rsidR="0019349D">
        <w:t>其</w:t>
      </w:r>
      <w:r w:rsidR="0019349D">
        <w:rPr>
          <w:rFonts w:hint="eastAsia"/>
        </w:rPr>
        <w:t>它</w:t>
      </w:r>
      <w:r w:rsidR="0019349D">
        <w:t>峰</w:t>
      </w:r>
      <w:r>
        <w:t>并没有很好地匹配</w:t>
      </w:r>
      <w:r w:rsidR="0019349D">
        <w:rPr>
          <w:rFonts w:hint="eastAsia"/>
        </w:rPr>
        <w:t>度</w:t>
      </w:r>
      <w:r>
        <w:t>。</w:t>
      </w:r>
    </w:p>
    <w:p w:rsidR="006A2793" w:rsidRDefault="005D2DF4" w:rsidP="00E2551A">
      <w:r>
        <w:rPr>
          <w:noProof/>
          <w:lang w:val="en-US" w:eastAsia="en-US" w:bidi="ar-SA"/>
        </w:rPr>
        <w:lastRenderedPageBreak/>
        <w:drawing>
          <wp:inline distT="0" distB="0" distL="0" distR="0" wp14:anchorId="17418A2B" wp14:editId="485E41DA">
            <wp:extent cx="4936360" cy="32308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758" cy="3237686"/>
                    </a:xfrm>
                    <a:prstGeom prst="rect">
                      <a:avLst/>
                    </a:prstGeom>
                    <a:noFill/>
                    <a:ln>
                      <a:noFill/>
                    </a:ln>
                  </pic:spPr>
                </pic:pic>
              </a:graphicData>
            </a:graphic>
          </wp:inline>
        </w:drawing>
      </w:r>
    </w:p>
    <w:p w:rsidR="00765109" w:rsidRDefault="0042272B">
      <w:r>
        <w:t>在大约 13.1 分钟左右，y5 和 y6 频繁地出现信号，</w:t>
      </w:r>
      <w:r w:rsidR="00EB5ECF">
        <w:rPr>
          <w:rFonts w:hint="eastAsia"/>
        </w:rPr>
        <w:t>但</w:t>
      </w:r>
      <w:r>
        <w:t>很明显</w:t>
      </w:r>
      <w:r w:rsidR="00EB5ECF">
        <w:rPr>
          <w:rFonts w:hint="eastAsia"/>
        </w:rPr>
        <w:t>这些</w:t>
      </w:r>
      <w:r>
        <w:t>不是来自同一个肽段。</w:t>
      </w:r>
    </w:p>
    <w:p w:rsidR="006A2793" w:rsidRDefault="005D2DF4" w:rsidP="00E2551A">
      <w:r>
        <w:rPr>
          <w:noProof/>
          <w:lang w:val="en-US" w:eastAsia="en-US" w:bidi="ar-SA"/>
        </w:rPr>
        <w:drawing>
          <wp:inline distT="0" distB="0" distL="0" distR="0" wp14:anchorId="631124CE" wp14:editId="23BDE029">
            <wp:extent cx="5352356" cy="3497580"/>
            <wp:effectExtent l="0" t="0" r="127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6926" cy="3500566"/>
                    </a:xfrm>
                    <a:prstGeom prst="rect">
                      <a:avLst/>
                    </a:prstGeom>
                    <a:noFill/>
                    <a:ln>
                      <a:noFill/>
                    </a:ln>
                  </pic:spPr>
                </pic:pic>
              </a:graphicData>
            </a:graphic>
          </wp:inline>
        </w:drawing>
      </w:r>
    </w:p>
    <w:p w:rsidR="00765109" w:rsidRDefault="0042272B">
      <w:pPr>
        <w:jc w:val="both"/>
      </w:pPr>
      <w:r>
        <w:t>当在</w:t>
      </w:r>
      <w:r w:rsidR="00F95358">
        <w:rPr>
          <w:rFonts w:hint="eastAsia"/>
        </w:rPr>
        <w:t>积分</w:t>
      </w:r>
      <w:r>
        <w:t>边界内出现像这样干扰信号时，定量测量出错的机率会更大。</w:t>
      </w:r>
      <w:r w:rsidR="00F95358">
        <w:rPr>
          <w:rFonts w:hint="eastAsia"/>
        </w:rPr>
        <w:t>在</w:t>
      </w:r>
      <w:r>
        <w:t>真</w:t>
      </w:r>
      <w:r w:rsidR="00F95358">
        <w:rPr>
          <w:rFonts w:hint="eastAsia"/>
        </w:rPr>
        <w:t>实</w:t>
      </w:r>
      <w:r>
        <w:t>的定量数据</w:t>
      </w:r>
      <w:r w:rsidR="00F95358">
        <w:rPr>
          <w:rFonts w:hint="eastAsia"/>
        </w:rPr>
        <w:t>处理中</w:t>
      </w:r>
      <w:r>
        <w:t>，您可能</w:t>
      </w:r>
      <w:r w:rsidR="00F95358">
        <w:rPr>
          <w:rFonts w:hint="eastAsia"/>
        </w:rPr>
        <w:t>需要</w:t>
      </w:r>
      <w:r>
        <w:t>考虑这个肽段是否需要所有 5 个离子对。</w:t>
      </w:r>
    </w:p>
    <w:p w:rsidR="00765109" w:rsidRDefault="0042272B">
      <w:pPr>
        <w:jc w:val="both"/>
      </w:pPr>
      <w:r>
        <w:lastRenderedPageBreak/>
        <w:t>但</w:t>
      </w:r>
      <w:r w:rsidR="00AD1B5A">
        <w:rPr>
          <w:rFonts w:hint="eastAsia"/>
        </w:rPr>
        <w:t>仅</w:t>
      </w:r>
      <w:r>
        <w:t>就当前的教程，</w:t>
      </w:r>
      <w:r w:rsidR="00AD1B5A">
        <w:rPr>
          <w:rFonts w:hint="eastAsia"/>
        </w:rPr>
        <w:t>我们</w:t>
      </w:r>
      <w:r>
        <w:t>可继续</w:t>
      </w:r>
      <w:r w:rsidR="00AD1B5A">
        <w:rPr>
          <w:rFonts w:hint="eastAsia"/>
        </w:rPr>
        <w:t>进行</w:t>
      </w:r>
      <w:r>
        <w:t>下一个肽段</w:t>
      </w:r>
      <w:r w:rsidR="00AD1B5A">
        <w:rPr>
          <w:rFonts w:hint="eastAsia"/>
        </w:rPr>
        <w:t>的处理</w:t>
      </w:r>
      <w:r>
        <w:t>。</w:t>
      </w:r>
      <w:r w:rsidR="00F126B4">
        <w:rPr>
          <w:rFonts w:hint="eastAsia"/>
        </w:rPr>
        <w:t>您</w:t>
      </w:r>
      <w:r>
        <w:t>会在那里</w:t>
      </w:r>
      <w:r w:rsidR="00AD1B5A">
        <w:rPr>
          <w:rFonts w:hint="eastAsia"/>
        </w:rPr>
        <w:t>看到</w:t>
      </w:r>
      <w:r w:rsidR="008C3D37">
        <w:rPr>
          <w:rFonts w:hint="eastAsia"/>
        </w:rPr>
        <w:t>高</w:t>
      </w:r>
      <w:r w:rsidR="00C0508C">
        <w:rPr>
          <w:rFonts w:hint="eastAsia"/>
        </w:rPr>
        <w:t>强</w:t>
      </w:r>
      <w:r w:rsidR="008C3D37">
        <w:rPr>
          <w:rFonts w:hint="eastAsia"/>
        </w:rPr>
        <w:t>度</w:t>
      </w:r>
      <w:r>
        <w:t>、无干扰的</w:t>
      </w:r>
      <w:r w:rsidR="00AD1B5A">
        <w:rPr>
          <w:rFonts w:hint="eastAsia"/>
        </w:rPr>
        <w:t>所有</w:t>
      </w:r>
      <w:r w:rsidR="00AD1B5A">
        <w:t>7 个离子对的</w:t>
      </w:r>
      <w:r>
        <w:t>共洗脱峰。</w:t>
      </w:r>
    </w:p>
    <w:p w:rsidR="009F2164" w:rsidRPr="00824015" w:rsidRDefault="005D2DF4" w:rsidP="00E2551A">
      <w:r>
        <w:rPr>
          <w:noProof/>
          <w:lang w:val="en-US" w:eastAsia="en-US" w:bidi="ar-SA"/>
        </w:rPr>
        <w:drawing>
          <wp:inline distT="0" distB="0" distL="0" distR="0" wp14:anchorId="464D38E5" wp14:editId="1B8C8548">
            <wp:extent cx="5006215" cy="32766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2536" cy="3280737"/>
                    </a:xfrm>
                    <a:prstGeom prst="rect">
                      <a:avLst/>
                    </a:prstGeom>
                    <a:noFill/>
                    <a:ln>
                      <a:noFill/>
                    </a:ln>
                  </pic:spPr>
                </pic:pic>
              </a:graphicData>
            </a:graphic>
          </wp:inline>
        </w:drawing>
      </w:r>
    </w:p>
    <w:p w:rsidR="00765109" w:rsidRDefault="0042272B">
      <w:r>
        <w:t>相对离子丰度值亦高度一致。</w:t>
      </w:r>
    </w:p>
    <w:p w:rsidR="0008732E" w:rsidRPr="0012280D" w:rsidRDefault="005D2DF4" w:rsidP="0008732E">
      <w:r>
        <w:rPr>
          <w:noProof/>
          <w:lang w:val="en-US" w:eastAsia="en-US" w:bidi="ar-SA"/>
        </w:rPr>
        <w:drawing>
          <wp:inline distT="0" distB="0" distL="0" distR="0" wp14:anchorId="78E1D7B2" wp14:editId="0B1CBEE1">
            <wp:extent cx="5943600" cy="2666420"/>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66420"/>
                    </a:xfrm>
                    <a:prstGeom prst="rect">
                      <a:avLst/>
                    </a:prstGeom>
                    <a:noFill/>
                    <a:ln>
                      <a:noFill/>
                    </a:ln>
                  </pic:spPr>
                </pic:pic>
              </a:graphicData>
            </a:graphic>
          </wp:inline>
        </w:drawing>
      </w:r>
    </w:p>
    <w:p w:rsidR="00765109" w:rsidRDefault="0042272B">
      <w:pPr>
        <w:jc w:val="both"/>
      </w:pPr>
      <w:r>
        <w:t>y3 中的峰面积比在</w:t>
      </w:r>
      <w:r w:rsidR="00DF2734">
        <w:rPr>
          <w:rFonts w:hint="eastAsia"/>
        </w:rPr>
        <w:t>标准</w:t>
      </w:r>
      <w:r>
        <w:t>库谱图中看到的</w:t>
      </w:r>
      <w:r w:rsidR="00AD1B5A">
        <w:rPr>
          <w:rFonts w:hint="eastAsia"/>
        </w:rPr>
        <w:t>更强</w:t>
      </w:r>
      <w:r>
        <w:t>。这</w:t>
      </w:r>
      <w:r w:rsidR="00DF2734">
        <w:rPr>
          <w:rFonts w:hint="eastAsia"/>
        </w:rPr>
        <w:t>可能</w:t>
      </w:r>
      <w:r>
        <w:t>是因为离子在三重四极杆</w:t>
      </w:r>
      <w:r w:rsidR="00DF2734">
        <w:rPr>
          <w:rFonts w:hint="eastAsia"/>
        </w:rPr>
        <w:t>仪器</w:t>
      </w:r>
      <w:r>
        <w:t>中会产生二次碎片，而在</w:t>
      </w:r>
      <w:r w:rsidR="00DF2734">
        <w:rPr>
          <w:rFonts w:hint="eastAsia"/>
          <w:lang w:val="en-US"/>
        </w:rPr>
        <w:t>使用</w:t>
      </w:r>
      <w:r w:rsidR="00DF2734">
        <w:t>共振激发的</w:t>
      </w:r>
      <w:r>
        <w:t>离子阱仪器</w:t>
      </w:r>
      <w:r w:rsidR="00DF2734">
        <w:rPr>
          <w:rFonts w:hint="eastAsia"/>
        </w:rPr>
        <w:t>中，这</w:t>
      </w:r>
      <w:r>
        <w:t>是不会发生的。</w:t>
      </w:r>
      <w:r w:rsidR="00DF2734">
        <w:rPr>
          <w:rFonts w:hint="eastAsia"/>
        </w:rPr>
        <w:t>我们的标准</w:t>
      </w:r>
      <w:r>
        <w:t>谱图来自于一个 NIST 公共库，而我们</w:t>
      </w:r>
      <w:r w:rsidR="00DF2734">
        <w:rPr>
          <w:rFonts w:hint="eastAsia"/>
        </w:rPr>
        <w:t>无法查询至</w:t>
      </w:r>
      <w:r>
        <w:t>生成它的仪器类型的信息。</w:t>
      </w:r>
    </w:p>
    <w:p w:rsidR="00765109" w:rsidRDefault="0007384F">
      <w:pPr>
        <w:jc w:val="both"/>
      </w:pPr>
      <w:r>
        <w:rPr>
          <w:rFonts w:hint="eastAsia"/>
        </w:rPr>
        <w:lastRenderedPageBreak/>
        <w:t>我们一眼</w:t>
      </w:r>
      <w:r w:rsidR="0042272B">
        <w:t>即可看出这个</w:t>
      </w:r>
      <w:r>
        <w:rPr>
          <w:rFonts w:hint="eastAsia"/>
        </w:rPr>
        <w:t>肽段积分</w:t>
      </w:r>
      <w:r w:rsidR="0042272B">
        <w:t>整合</w:t>
      </w:r>
      <w:r>
        <w:rPr>
          <w:rFonts w:hint="eastAsia"/>
        </w:rPr>
        <w:t>结果</w:t>
      </w:r>
      <w:r w:rsidR="0042272B">
        <w:t>非常好，</w:t>
      </w:r>
      <w:r>
        <w:rPr>
          <w:rFonts w:hint="eastAsia"/>
        </w:rPr>
        <w:t>因此，</w:t>
      </w:r>
      <w:r w:rsidR="0042272B">
        <w:t>您可以不再进一步查看而</w:t>
      </w:r>
      <w:r>
        <w:rPr>
          <w:rFonts w:hint="eastAsia"/>
        </w:rPr>
        <w:t>直接进入</w:t>
      </w:r>
      <w:r w:rsidR="0042272B">
        <w:t xml:space="preserve">到下一个肽段 </w:t>
      </w:r>
      <w:bookmarkStart w:id="8" w:name="OLE_LINK9"/>
      <w:bookmarkStart w:id="9" w:name="OLE_LINK10"/>
      <w:r w:rsidR="0042272B">
        <w:t>R.GSYNLQDLLAQAK.L [378, 390]</w:t>
      </w:r>
      <w:bookmarkEnd w:id="8"/>
      <w:bookmarkEnd w:id="9"/>
      <w:r>
        <w:rPr>
          <w:rFonts w:hint="eastAsia"/>
        </w:rPr>
        <w:t>的分析</w:t>
      </w:r>
      <w:r w:rsidR="0042272B">
        <w:t>。在这个肽段中，</w:t>
      </w:r>
      <w:r w:rsidR="00377246">
        <w:rPr>
          <w:b/>
        </w:rPr>
        <w:t>停留</w:t>
      </w:r>
      <w:r w:rsidR="0042272B">
        <w:rPr>
          <w:b/>
        </w:rPr>
        <w:t>时间</w:t>
      </w:r>
      <w:r w:rsidR="0042272B">
        <w:t>和</w:t>
      </w:r>
      <w:r w:rsidR="0042272B">
        <w:rPr>
          <w:b/>
        </w:rPr>
        <w:t>峰面积</w:t>
      </w:r>
      <w:r w:rsidR="0042272B">
        <w:t>视图均显示出了问题。按以下步骤可了解这些测量</w:t>
      </w:r>
      <w:r>
        <w:rPr>
          <w:rFonts w:hint="eastAsia"/>
        </w:rPr>
        <w:t>的</w:t>
      </w:r>
      <w:r w:rsidR="0042272B">
        <w:t>问题</w:t>
      </w:r>
      <w:r>
        <w:rPr>
          <w:rFonts w:hint="eastAsia"/>
        </w:rPr>
        <w:t>在哪</w:t>
      </w:r>
      <w:r w:rsidR="0042272B">
        <w:t>：</w:t>
      </w:r>
    </w:p>
    <w:p w:rsidR="00765109" w:rsidRDefault="0042272B">
      <w:pPr>
        <w:pStyle w:val="ListParagraph"/>
        <w:numPr>
          <w:ilvl w:val="0"/>
          <w:numId w:val="17"/>
        </w:numPr>
      </w:pPr>
      <w:r>
        <w:t>在</w:t>
      </w:r>
      <w:r>
        <w:rPr>
          <w:b/>
        </w:rPr>
        <w:t>视图</w:t>
      </w:r>
      <w:r>
        <w:t>菜单</w:t>
      </w:r>
      <w:r w:rsidR="0007384F">
        <w:rPr>
          <w:rFonts w:hint="eastAsia"/>
        </w:rPr>
        <w:t>，</w:t>
      </w:r>
      <w:r>
        <w:t>选择</w:t>
      </w:r>
      <w:r>
        <w:rPr>
          <w:b/>
        </w:rPr>
        <w:t>自动缩放</w:t>
      </w:r>
      <w:r>
        <w:t>并单击</w:t>
      </w:r>
      <w:r>
        <w:rPr>
          <w:b/>
        </w:rPr>
        <w:t>无</w:t>
      </w:r>
      <w:r>
        <w:t xml:space="preserve"> (Shift-F11)。</w:t>
      </w:r>
    </w:p>
    <w:p w:rsidR="00765109" w:rsidRDefault="0042272B">
      <w:pPr>
        <w:pStyle w:val="ListParagraph"/>
        <w:numPr>
          <w:ilvl w:val="0"/>
          <w:numId w:val="17"/>
        </w:numPr>
      </w:pPr>
      <w:r>
        <w:t>使用</w:t>
      </w:r>
      <w:r>
        <w:rPr>
          <w:b/>
        </w:rPr>
        <w:t>目标</w:t>
      </w:r>
      <w:r>
        <w:t>视图中的</w:t>
      </w:r>
      <w:r>
        <w:rPr>
          <w:b/>
        </w:rPr>
        <w:t>重复测定</w:t>
      </w:r>
      <w:r>
        <w:t>下拉列表</w:t>
      </w:r>
      <w:r w:rsidR="0007384F">
        <w:rPr>
          <w:rFonts w:hint="eastAsia"/>
        </w:rPr>
        <w:t>，</w:t>
      </w:r>
      <w:r>
        <w:t>来查看最开始的几个</w:t>
      </w:r>
      <w:r w:rsidR="0007384F">
        <w:rPr>
          <w:rFonts w:hint="eastAsia"/>
        </w:rPr>
        <w:t>平行数据</w:t>
      </w:r>
      <w:r>
        <w:t xml:space="preserve">，一直到第一个问题处 </w:t>
      </w:r>
      <w:bookmarkStart w:id="10" w:name="OLE_LINK11"/>
      <w:bookmarkStart w:id="11" w:name="OLE_LINK12"/>
      <w:r>
        <w:t>D_103_REP3</w:t>
      </w:r>
      <w:bookmarkEnd w:id="10"/>
      <w:bookmarkEnd w:id="11"/>
      <w:r>
        <w:t>。</w:t>
      </w:r>
    </w:p>
    <w:p w:rsidR="00765109" w:rsidRDefault="0042272B">
      <w:pPr>
        <w:jc w:val="both"/>
      </w:pPr>
      <w:r>
        <w:t>在前 5 次</w:t>
      </w:r>
      <w:r w:rsidR="001E3512">
        <w:rPr>
          <w:rFonts w:hint="eastAsia"/>
        </w:rPr>
        <w:t>平行</w:t>
      </w:r>
      <w:r>
        <w:t>测定中，</w:t>
      </w:r>
      <w:r w:rsidR="001E3512">
        <w:rPr>
          <w:rFonts w:hint="eastAsia"/>
        </w:rPr>
        <w:t>目标</w:t>
      </w:r>
      <w:r>
        <w:t>峰在 32.5 至 33.5 分钟左右，在所有 5 个离子对上均有信号。但在 35 分钟左右</w:t>
      </w:r>
      <w:r w:rsidR="001E3512">
        <w:rPr>
          <w:rFonts w:hint="eastAsia"/>
        </w:rPr>
        <w:t>，您还能看到另</w:t>
      </w:r>
      <w:r>
        <w:t>一个峰，</w:t>
      </w:r>
      <w:r w:rsidR="001E3512">
        <w:rPr>
          <w:rFonts w:hint="eastAsia"/>
        </w:rPr>
        <w:t>它的</w:t>
      </w:r>
      <w:r>
        <w:t>信号几乎</w:t>
      </w:r>
      <w:r w:rsidR="001E3512">
        <w:rPr>
          <w:rFonts w:hint="eastAsia"/>
        </w:rPr>
        <w:t>集中</w:t>
      </w:r>
      <w:r>
        <w:t xml:space="preserve">在 y4 和 y5 </w:t>
      </w:r>
      <w:r w:rsidR="001E3512">
        <w:rPr>
          <w:rFonts w:hint="eastAsia"/>
        </w:rPr>
        <w:t>离子对。</w:t>
      </w:r>
      <w:r>
        <w:t>这</w:t>
      </w:r>
      <w:r w:rsidR="001E3512">
        <w:rPr>
          <w:rFonts w:hint="eastAsia"/>
        </w:rPr>
        <w:t>个峰</w:t>
      </w:r>
      <w:r>
        <w:t>肯定是由另一个</w:t>
      </w:r>
      <w:r w:rsidR="001E3512">
        <w:rPr>
          <w:rFonts w:hint="eastAsia"/>
        </w:rPr>
        <w:t>肽段造成</w:t>
      </w:r>
      <w:r>
        <w:t>的。在这样的情况下，与</w:t>
      </w:r>
      <w:r w:rsidR="006769C2">
        <w:rPr>
          <w:rFonts w:hint="eastAsia"/>
        </w:rPr>
        <w:t>目标</w:t>
      </w:r>
      <w:r>
        <w:t>肽段</w:t>
      </w:r>
      <w:r w:rsidR="006769C2">
        <w:rPr>
          <w:rFonts w:hint="eastAsia"/>
        </w:rPr>
        <w:t>不匹配</w:t>
      </w:r>
      <w:r>
        <w:t>的干扰</w:t>
      </w:r>
      <w:r w:rsidR="006769C2">
        <w:rPr>
          <w:rFonts w:hint="eastAsia"/>
        </w:rPr>
        <w:t>信息会导致</w:t>
      </w:r>
      <w:r>
        <w:t>您看到的色谱图“</w:t>
      </w:r>
      <w:r w:rsidR="006769C2">
        <w:rPr>
          <w:rFonts w:hint="eastAsia"/>
        </w:rPr>
        <w:t>风景</w:t>
      </w:r>
      <w:r>
        <w:t>”</w:t>
      </w:r>
      <w:r w:rsidR="006769C2">
        <w:rPr>
          <w:rFonts w:hint="eastAsia"/>
        </w:rPr>
        <w:t>含有额外的</w:t>
      </w:r>
      <w:r w:rsidR="00B34372">
        <w:rPr>
          <w:rFonts w:hint="eastAsia"/>
        </w:rPr>
        <w:t>内容</w:t>
      </w:r>
      <w:r>
        <w:t>。</w:t>
      </w:r>
    </w:p>
    <w:p w:rsidR="00EB7A94" w:rsidRDefault="005D2DF4" w:rsidP="00EB7A94">
      <w:r>
        <w:rPr>
          <w:noProof/>
          <w:lang w:val="en-US" w:eastAsia="en-US" w:bidi="ar-SA"/>
        </w:rPr>
        <w:drawing>
          <wp:inline distT="0" distB="0" distL="0" distR="0" wp14:anchorId="68D370EA" wp14:editId="129F9D2C">
            <wp:extent cx="4839277"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9277" cy="3162300"/>
                    </a:xfrm>
                    <a:prstGeom prst="rect">
                      <a:avLst/>
                    </a:prstGeom>
                    <a:noFill/>
                    <a:ln>
                      <a:noFill/>
                    </a:ln>
                  </pic:spPr>
                </pic:pic>
              </a:graphicData>
            </a:graphic>
          </wp:inline>
        </w:drawing>
      </w:r>
    </w:p>
    <w:p w:rsidR="00765109" w:rsidRDefault="0042272B">
      <w:pPr>
        <w:jc w:val="both"/>
      </w:pPr>
      <w:r>
        <w:t>在 D_103_REP3 中，您会看到整合峰出现在 33.9 分钟，信号几乎</w:t>
      </w:r>
      <w:r w:rsidR="00432FF4">
        <w:rPr>
          <w:rFonts w:hint="eastAsia"/>
        </w:rPr>
        <w:t>全部集中</w:t>
      </w:r>
      <w:r>
        <w:t>在 y4 和 y5，但</w:t>
      </w:r>
      <w:r w:rsidR="00432FF4">
        <w:rPr>
          <w:rFonts w:hint="eastAsia"/>
        </w:rPr>
        <w:t>它</w:t>
      </w:r>
      <w:r>
        <w:t>左边却没有其</w:t>
      </w:r>
      <w:r w:rsidR="00432FF4">
        <w:rPr>
          <w:rFonts w:hint="eastAsia"/>
        </w:rPr>
        <w:t>它</w:t>
      </w:r>
      <w:r>
        <w:t>候选峰。</w:t>
      </w:r>
    </w:p>
    <w:p w:rsidR="00EB7A94" w:rsidRPr="00611184" w:rsidRDefault="005D2DF4" w:rsidP="00EB7A94">
      <w:r>
        <w:rPr>
          <w:noProof/>
          <w:lang w:val="en-US" w:eastAsia="en-US" w:bidi="ar-SA"/>
        </w:rPr>
        <w:lastRenderedPageBreak/>
        <w:drawing>
          <wp:inline distT="0" distB="0" distL="0" distR="0" wp14:anchorId="105D647F" wp14:editId="69E528DC">
            <wp:extent cx="5037514" cy="32918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004" cy="3292814"/>
                    </a:xfrm>
                    <a:prstGeom prst="rect">
                      <a:avLst/>
                    </a:prstGeom>
                    <a:noFill/>
                    <a:ln>
                      <a:noFill/>
                    </a:ln>
                  </pic:spPr>
                </pic:pic>
              </a:graphicData>
            </a:graphic>
          </wp:inline>
        </w:drawing>
      </w:r>
    </w:p>
    <w:p w:rsidR="00765109" w:rsidRDefault="0042272B">
      <w:pPr>
        <w:jc w:val="both"/>
      </w:pPr>
      <w:r>
        <w:t>在此情况中，</w:t>
      </w:r>
      <w:r w:rsidR="001F006E">
        <w:rPr>
          <w:rFonts w:hint="eastAsia"/>
          <w:lang w:val="en-US"/>
        </w:rPr>
        <w:t>调度</w:t>
      </w:r>
      <w:r>
        <w:t>窗口</w:t>
      </w:r>
      <w:r w:rsidR="001F006E">
        <w:rPr>
          <w:rFonts w:hint="eastAsia"/>
        </w:rPr>
        <w:t>将无法</w:t>
      </w:r>
      <w:r w:rsidR="001F006E">
        <w:t>捕获到</w:t>
      </w:r>
      <w:r>
        <w:t>候选肽段</w:t>
      </w:r>
      <w:r w:rsidR="001F006E">
        <w:rPr>
          <w:rFonts w:hint="eastAsia"/>
        </w:rPr>
        <w:t>的</w:t>
      </w:r>
      <w:r>
        <w:t>任何信号。</w:t>
      </w:r>
      <w:r w:rsidR="001F006E">
        <w:rPr>
          <w:rFonts w:hint="eastAsia"/>
        </w:rPr>
        <w:t>要移</w:t>
      </w:r>
      <w:r w:rsidR="001F006E">
        <w:t>除</w:t>
      </w:r>
      <w:r w:rsidR="001F006E">
        <w:rPr>
          <w:rFonts w:hint="eastAsia"/>
        </w:rPr>
        <w:t>谱图中</w:t>
      </w:r>
      <w:r w:rsidR="001F006E">
        <w:t>错误的峰</w:t>
      </w:r>
      <w:r w:rsidR="001F006E">
        <w:rPr>
          <w:rFonts w:hint="eastAsia"/>
        </w:rPr>
        <w:t>，可</w:t>
      </w:r>
      <w:r>
        <w:t>按以下步骤：</w:t>
      </w:r>
    </w:p>
    <w:p w:rsidR="00765109" w:rsidRDefault="00B04055">
      <w:pPr>
        <w:pStyle w:val="ListParagraph"/>
        <w:numPr>
          <w:ilvl w:val="0"/>
          <w:numId w:val="18"/>
        </w:numPr>
      </w:pPr>
      <w:r>
        <w:rPr>
          <w:rFonts w:hint="eastAsia"/>
        </w:rPr>
        <w:t>在</w:t>
      </w:r>
      <w:r>
        <w:t>色谱图</w:t>
      </w:r>
      <w:r>
        <w:rPr>
          <w:rFonts w:hint="eastAsia"/>
        </w:rPr>
        <w:t>中</w:t>
      </w:r>
      <w:r>
        <w:t>单击</w:t>
      </w:r>
      <w:r w:rsidR="0042272B">
        <w:t>右键，</w:t>
      </w:r>
      <w:r>
        <w:t>单击</w:t>
      </w:r>
      <w:r w:rsidR="0042272B">
        <w:rPr>
          <w:b/>
        </w:rPr>
        <w:t>删除峰值</w:t>
      </w:r>
      <w:r w:rsidR="0042272B">
        <w:t>并</w:t>
      </w:r>
      <w:r>
        <w:t>选择</w:t>
      </w:r>
      <w:r w:rsidR="0042272B">
        <w:rPr>
          <w:b/>
        </w:rPr>
        <w:t>所有</w:t>
      </w:r>
      <w:r w:rsidR="0042272B">
        <w:t>。</w:t>
      </w:r>
    </w:p>
    <w:p w:rsidR="00765109" w:rsidRDefault="0042272B">
      <w:r>
        <w:t>这样在</w:t>
      </w:r>
      <w:r>
        <w:rPr>
          <w:b/>
        </w:rPr>
        <w:t>峰面积</w:t>
      </w:r>
      <w:r>
        <w:t>图形中会留出一个空白处。</w:t>
      </w:r>
    </w:p>
    <w:p w:rsidR="00A8353E" w:rsidRDefault="005D2DF4" w:rsidP="00A8353E">
      <w:r>
        <w:rPr>
          <w:noProof/>
          <w:lang w:val="en-US" w:eastAsia="en-US" w:bidi="ar-SA"/>
        </w:rPr>
        <w:drawing>
          <wp:inline distT="0" distB="0" distL="0" distR="0" wp14:anchorId="175D8021" wp14:editId="79091D4B">
            <wp:extent cx="5943600" cy="2665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rsidR="004039FC" w:rsidRPr="005D2DF4" w:rsidRDefault="00805802" w:rsidP="005D2DF4">
      <w:pPr>
        <w:jc w:val="both"/>
        <w:rPr>
          <w:lang w:val="en-US"/>
        </w:rPr>
      </w:pPr>
      <w:r>
        <w:t>继续</w:t>
      </w:r>
      <w:r>
        <w:rPr>
          <w:rFonts w:hint="eastAsia"/>
        </w:rPr>
        <w:t>查看</w:t>
      </w:r>
      <w:r w:rsidR="000311E5">
        <w:rPr>
          <w:rFonts w:hint="eastAsia"/>
        </w:rPr>
        <w:t>余下的</w:t>
      </w:r>
      <w:r w:rsidR="0042272B">
        <w:t>色谱图，您会看到这个</w:t>
      </w:r>
      <w:r>
        <w:rPr>
          <w:rFonts w:hint="eastAsia"/>
        </w:rPr>
        <w:t>情况</w:t>
      </w:r>
      <w:r w:rsidR="0042272B">
        <w:t>会重复</w:t>
      </w:r>
      <w:r>
        <w:rPr>
          <w:rFonts w:hint="eastAsia"/>
        </w:rPr>
        <w:t>出现</w:t>
      </w:r>
      <w:r w:rsidR="0042272B">
        <w:t>几次。</w:t>
      </w:r>
      <w:r>
        <w:rPr>
          <w:rFonts w:hint="eastAsia"/>
        </w:rPr>
        <w:t>您需</w:t>
      </w:r>
      <w:r w:rsidR="0042272B">
        <w:t>删除</w:t>
      </w:r>
      <w:r>
        <w:rPr>
          <w:rFonts w:hint="eastAsia"/>
        </w:rPr>
        <w:t>所有问题</w:t>
      </w:r>
      <w:r w:rsidR="0042272B">
        <w:t>峰。</w:t>
      </w:r>
      <w:r w:rsidR="000311E5">
        <w:rPr>
          <w:rFonts w:hint="eastAsia"/>
        </w:rPr>
        <w:t>同时，</w:t>
      </w:r>
      <w:r w:rsidR="0042272B">
        <w:t>您</w:t>
      </w:r>
      <w:r w:rsidR="000311E5">
        <w:rPr>
          <w:rFonts w:hint="eastAsia"/>
        </w:rPr>
        <w:t>将</w:t>
      </w:r>
      <w:r w:rsidR="0042272B">
        <w:t>甚至会看到</w:t>
      </w:r>
      <w:r w:rsidR="000311E5">
        <w:rPr>
          <w:rFonts w:hint="eastAsia"/>
        </w:rPr>
        <w:t>出现</w:t>
      </w:r>
      <w:r w:rsidR="0042272B">
        <w:t>峰截短</w:t>
      </w:r>
      <w:r w:rsidR="000311E5">
        <w:rPr>
          <w:rFonts w:hint="eastAsia"/>
        </w:rPr>
        <w:t>的</w:t>
      </w:r>
      <w:r w:rsidR="0042272B">
        <w:t>现象。当您</w:t>
      </w:r>
      <w:r w:rsidR="000311E5">
        <w:rPr>
          <w:rFonts w:hint="eastAsia"/>
        </w:rPr>
        <w:t>查看</w:t>
      </w:r>
      <w:r w:rsidR="0042272B">
        <w:t xml:space="preserve">到 </w:t>
      </w:r>
      <w:bookmarkStart w:id="12" w:name="OLE_LINK13"/>
      <w:bookmarkStart w:id="13" w:name="OLE_LINK14"/>
      <w:r w:rsidR="0042272B">
        <w:t>H_148_REP2</w:t>
      </w:r>
      <w:bookmarkEnd w:id="12"/>
      <w:bookmarkEnd w:id="13"/>
      <w:r w:rsidR="0042272B">
        <w:t xml:space="preserve"> 时，您会看到这样的情况，即 Skyline 选中了 33.9 分钟的</w:t>
      </w:r>
      <w:r w:rsidR="000311E5">
        <w:rPr>
          <w:rFonts w:hint="eastAsia"/>
        </w:rPr>
        <w:t>错误</w:t>
      </w:r>
      <w:r w:rsidR="0042272B">
        <w:t>峰，但</w:t>
      </w:r>
      <w:r w:rsidR="000311E5">
        <w:rPr>
          <w:rFonts w:hint="eastAsia"/>
        </w:rPr>
        <w:t>目标</w:t>
      </w:r>
      <w:r w:rsidR="0042272B">
        <w:t>峰</w:t>
      </w:r>
      <w:r w:rsidR="000311E5">
        <w:rPr>
          <w:rFonts w:hint="eastAsia"/>
        </w:rPr>
        <w:t>的</w:t>
      </w:r>
      <w:r w:rsidR="000311E5">
        <w:t>部分</w:t>
      </w:r>
      <w:r w:rsidR="000311E5">
        <w:rPr>
          <w:rFonts w:hint="eastAsia"/>
        </w:rPr>
        <w:t>在谱图中</w:t>
      </w:r>
      <w:r w:rsidR="0042272B">
        <w:t xml:space="preserve">仍是可见的。 </w:t>
      </w:r>
    </w:p>
    <w:p w:rsidR="005D2DF4" w:rsidRPr="005D2DF4" w:rsidRDefault="005D2DF4" w:rsidP="00A8353E">
      <w:pPr>
        <w:rPr>
          <w:lang w:val="en-US"/>
        </w:rPr>
      </w:pPr>
      <w:r>
        <w:rPr>
          <w:noProof/>
          <w:lang w:val="en-US" w:eastAsia="en-US" w:bidi="ar-SA"/>
        </w:rPr>
        <w:lastRenderedPageBreak/>
        <w:drawing>
          <wp:inline distT="0" distB="0" distL="0" distR="0" wp14:anchorId="6DB5C5FF" wp14:editId="7179BC4C">
            <wp:extent cx="5375680" cy="35128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8281" cy="3514520"/>
                    </a:xfrm>
                    <a:prstGeom prst="rect">
                      <a:avLst/>
                    </a:prstGeom>
                    <a:noFill/>
                    <a:ln>
                      <a:noFill/>
                    </a:ln>
                  </pic:spPr>
                </pic:pic>
              </a:graphicData>
            </a:graphic>
          </wp:inline>
        </w:drawing>
      </w:r>
    </w:p>
    <w:p w:rsidR="00765109" w:rsidRDefault="0042272B">
      <w:r>
        <w:t>您可以按</w:t>
      </w:r>
      <w:r w:rsidR="00167111">
        <w:rPr>
          <w:rFonts w:hint="eastAsia"/>
        </w:rPr>
        <w:t>它作为</w:t>
      </w:r>
      <w:r w:rsidR="00167111">
        <w:t>截短的峰</w:t>
      </w:r>
      <w:r w:rsidR="00167111">
        <w:rPr>
          <w:rFonts w:hint="eastAsia"/>
        </w:rPr>
        <w:t>的情况，并按照之前所述的方法进行相应处理（</w:t>
      </w:r>
      <w:r>
        <w:t>单击并拖拽 x 轴下方</w:t>
      </w:r>
      <w:r w:rsidR="00167111">
        <w:rPr>
          <w:rFonts w:hint="eastAsia"/>
        </w:rPr>
        <w:t>）</w:t>
      </w:r>
      <w:r>
        <w:t>。</w:t>
      </w:r>
      <w:r w:rsidR="00167111">
        <w:rPr>
          <w:rFonts w:hint="eastAsia"/>
        </w:rPr>
        <w:t>然后，</w:t>
      </w:r>
      <w:r>
        <w:t>您会得到如下所示的一幅</w:t>
      </w:r>
      <w:r>
        <w:rPr>
          <w:b/>
        </w:rPr>
        <w:t>峰面积</w:t>
      </w:r>
      <w:r w:rsidR="00167111">
        <w:rPr>
          <w:rFonts w:hint="eastAsia"/>
        </w:rPr>
        <w:t>示</w:t>
      </w:r>
      <w:r>
        <w:t>图：</w:t>
      </w:r>
    </w:p>
    <w:p w:rsidR="009F3625" w:rsidRDefault="005D2DF4" w:rsidP="00A8353E">
      <w:r>
        <w:rPr>
          <w:noProof/>
          <w:lang w:val="en-US" w:eastAsia="en-US" w:bidi="ar-SA"/>
        </w:rPr>
        <w:drawing>
          <wp:inline distT="0" distB="0" distL="0" distR="0" wp14:anchorId="6639A8C4" wp14:editId="4D0C5C77">
            <wp:extent cx="5943600" cy="2666913"/>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6913"/>
                    </a:xfrm>
                    <a:prstGeom prst="rect">
                      <a:avLst/>
                    </a:prstGeom>
                    <a:noFill/>
                    <a:ln>
                      <a:noFill/>
                    </a:ln>
                  </pic:spPr>
                </pic:pic>
              </a:graphicData>
            </a:graphic>
          </wp:inline>
        </w:drawing>
      </w:r>
    </w:p>
    <w:p w:rsidR="00765109" w:rsidRDefault="0042272B">
      <w:r>
        <w:br w:type="page"/>
      </w:r>
    </w:p>
    <w:p w:rsidR="00765109" w:rsidRDefault="0042272B">
      <w:r>
        <w:lastRenderedPageBreak/>
        <w:t>以及一幅</w:t>
      </w:r>
      <w:r w:rsidR="009F3C54">
        <w:rPr>
          <w:rFonts w:hint="eastAsia"/>
        </w:rPr>
        <w:t>如</w:t>
      </w:r>
      <w:r>
        <w:t>下所示的</w:t>
      </w:r>
      <w:r w:rsidR="00377246">
        <w:t>停留</w:t>
      </w:r>
      <w:r>
        <w:t>时间</w:t>
      </w:r>
      <w:r w:rsidR="009F3C54">
        <w:rPr>
          <w:rFonts w:hint="eastAsia"/>
        </w:rPr>
        <w:t>示</w:t>
      </w:r>
      <w:r>
        <w:t>图：</w:t>
      </w:r>
    </w:p>
    <w:p w:rsidR="009F3625" w:rsidRDefault="005D2DF4" w:rsidP="00A8353E">
      <w:r>
        <w:rPr>
          <w:noProof/>
          <w:lang w:val="en-US" w:eastAsia="en-US" w:bidi="ar-SA"/>
        </w:rPr>
        <w:drawing>
          <wp:inline distT="0" distB="0" distL="0" distR="0" wp14:anchorId="6E442555" wp14:editId="4759217E">
            <wp:extent cx="5943600" cy="26809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765109" w:rsidRDefault="0042272B">
      <w:pPr>
        <w:jc w:val="both"/>
      </w:pPr>
      <w:r>
        <w:t>继续到肽段 R.DIPVNPM</w:t>
      </w:r>
      <w:r>
        <w:rPr>
          <w:b/>
          <w:color w:val="000000"/>
          <w:u w:val="single"/>
        </w:rPr>
        <w:t>C</w:t>
      </w:r>
      <w:r>
        <w:rPr>
          <w:color w:val="000000"/>
        </w:rPr>
        <w:t>IYR.S [46, 56]，您会发现，在整个 5 分钟的</w:t>
      </w:r>
      <w:r w:rsidR="00A576F0">
        <w:rPr>
          <w:rFonts w:hint="eastAsia"/>
          <w:color w:val="000000"/>
        </w:rPr>
        <w:t>调度</w:t>
      </w:r>
      <w:r>
        <w:rPr>
          <w:color w:val="000000"/>
        </w:rPr>
        <w:t>窗口中，</w:t>
      </w:r>
      <w:r w:rsidR="00A576F0">
        <w:rPr>
          <w:rFonts w:hint="eastAsia"/>
          <w:color w:val="000000"/>
        </w:rPr>
        <w:t>所有</w:t>
      </w:r>
      <w:r>
        <w:rPr>
          <w:color w:val="000000"/>
        </w:rPr>
        <w:t>整合峰中没有</w:t>
      </w:r>
      <w:r w:rsidR="00A576F0">
        <w:rPr>
          <w:rFonts w:hint="eastAsia"/>
          <w:color w:val="000000"/>
        </w:rPr>
        <w:t>匹配</w:t>
      </w:r>
      <w:r>
        <w:rPr>
          <w:color w:val="000000"/>
        </w:rPr>
        <w:t>一致的信号。这样，您便可</w:t>
      </w:r>
      <w:r w:rsidR="00A576F0">
        <w:rPr>
          <w:rFonts w:hint="eastAsia"/>
          <w:color w:val="000000"/>
        </w:rPr>
        <w:t>直接</w:t>
      </w:r>
      <w:r>
        <w:rPr>
          <w:color w:val="000000"/>
        </w:rPr>
        <w:t>删除此肽段。</w:t>
      </w:r>
    </w:p>
    <w:p w:rsidR="00765109" w:rsidRDefault="0042272B">
      <w:pPr>
        <w:jc w:val="both"/>
      </w:pPr>
      <w:r>
        <w:t>蛋白质 NP_001012027 中接下来</w:t>
      </w:r>
      <w:r w:rsidR="00387829">
        <w:rPr>
          <w:rFonts w:hint="eastAsia"/>
        </w:rPr>
        <w:t>的</w:t>
      </w:r>
      <w:r>
        <w:t>三个肽段都没什么</w:t>
      </w:r>
      <w:r w:rsidR="00387829">
        <w:rPr>
          <w:rFonts w:hint="eastAsia"/>
        </w:rPr>
        <w:t>大</w:t>
      </w:r>
      <w:r>
        <w:t>问题，</w:t>
      </w:r>
      <w:r w:rsidR="00377246">
        <w:t>停留</w:t>
      </w:r>
      <w:r>
        <w:t>时间和相对离子丰度值均相对稳定。</w:t>
      </w:r>
    </w:p>
    <w:p w:rsidR="00765109" w:rsidRDefault="0042272B">
      <w:pPr>
        <w:jc w:val="both"/>
      </w:pPr>
      <w:r>
        <w:t>您可能会觉得，在</w:t>
      </w:r>
      <w:r w:rsidR="00377246">
        <w:t>停留</w:t>
      </w:r>
      <w:r>
        <w:t>时间中观察到的方差没有预期中的稳定。</w:t>
      </w:r>
      <w:r w:rsidR="00D84F26">
        <w:rPr>
          <w:rFonts w:hint="eastAsia"/>
        </w:rPr>
        <w:t>尤其是当按</w:t>
      </w:r>
      <w:r>
        <w:t>逻辑</w:t>
      </w:r>
      <w:r w:rsidR="00D84F26">
        <w:rPr>
          <w:rFonts w:hint="eastAsia"/>
        </w:rPr>
        <w:t>顺</w:t>
      </w:r>
      <w:r>
        <w:t>序</w:t>
      </w:r>
      <w:r w:rsidR="00D84F26">
        <w:rPr>
          <w:rFonts w:hint="eastAsia"/>
        </w:rPr>
        <w:t>来运行测试时</w:t>
      </w:r>
      <w:r>
        <w:t>，这种情况</w:t>
      </w:r>
      <w:r w:rsidR="00D84F26">
        <w:rPr>
          <w:rFonts w:hint="eastAsia"/>
        </w:rPr>
        <w:t>会经常发生</w:t>
      </w:r>
      <w:r>
        <w:t>。当前的顺序是我们将</w:t>
      </w:r>
      <w:r w:rsidR="00D84F26">
        <w:rPr>
          <w:rFonts w:hint="eastAsia"/>
        </w:rPr>
        <w:t>所有平行</w:t>
      </w:r>
      <w:r>
        <w:t>测定</w:t>
      </w:r>
      <w:r w:rsidR="00D84F26">
        <w:rPr>
          <w:rFonts w:hint="eastAsia"/>
        </w:rPr>
        <w:t>数据</w:t>
      </w:r>
      <w:r>
        <w:t>导入</w:t>
      </w:r>
      <w:r w:rsidR="00D84F26">
        <w:rPr>
          <w:rFonts w:hint="eastAsia"/>
        </w:rPr>
        <w:t>分析</w:t>
      </w:r>
      <w:r>
        <w:t>文档</w:t>
      </w:r>
      <w:r w:rsidR="00D84F26">
        <w:rPr>
          <w:rFonts w:hint="eastAsia"/>
        </w:rPr>
        <w:t>所造成</w:t>
      </w:r>
      <w:r>
        <w:t>的结果。对于这种性质的研究，</w:t>
      </w:r>
      <w:r w:rsidR="00D84F26">
        <w:rPr>
          <w:rFonts w:hint="eastAsia"/>
        </w:rPr>
        <w:t>一个实用的作法是</w:t>
      </w:r>
      <w:r>
        <w:t>先列出所有患病组的受试对象，然后</w:t>
      </w:r>
      <w:r w:rsidR="00A3280E">
        <w:rPr>
          <w:rFonts w:hint="eastAsia"/>
        </w:rPr>
        <w:t>是</w:t>
      </w:r>
      <w:r>
        <w:t>所有健康组的受试对象。每一个受试对象的</w:t>
      </w:r>
      <w:r w:rsidR="00D84F26">
        <w:rPr>
          <w:rFonts w:hint="eastAsia"/>
        </w:rPr>
        <w:t>平行数据需要被合并在一起</w:t>
      </w:r>
      <w:r>
        <w:t>。</w:t>
      </w:r>
      <w:r w:rsidR="00A3280E">
        <w:rPr>
          <w:rFonts w:hint="eastAsia"/>
        </w:rPr>
        <w:t>通过这样，</w:t>
      </w:r>
      <w:r>
        <w:t xml:space="preserve">肽段 </w:t>
      </w:r>
      <w:bookmarkStart w:id="14" w:name="OLE_LINK15"/>
      <w:bookmarkStart w:id="15" w:name="OLE_LINK16"/>
      <w:bookmarkStart w:id="16" w:name="OLE_LINK17"/>
      <w:r>
        <w:t>TSDQIHFFFAK</w:t>
      </w:r>
      <w:bookmarkEnd w:id="14"/>
      <w:bookmarkEnd w:id="15"/>
      <w:bookmarkEnd w:id="16"/>
      <w:r>
        <w:t xml:space="preserve"> 的</w:t>
      </w:r>
      <w:r w:rsidR="00377246">
        <w:t>停留</w:t>
      </w:r>
      <w:r>
        <w:t>时间</w:t>
      </w:r>
      <w:r w:rsidR="00A3280E">
        <w:rPr>
          <w:rFonts w:hint="eastAsia"/>
        </w:rPr>
        <w:t>会如下图所示</w:t>
      </w:r>
      <w:r>
        <w:t>：</w:t>
      </w:r>
    </w:p>
    <w:p w:rsidR="00B82694" w:rsidRDefault="005D2DF4" w:rsidP="00A8353E">
      <w:r>
        <w:rPr>
          <w:noProof/>
          <w:lang w:val="en-US" w:eastAsia="en-US" w:bidi="ar-SA"/>
        </w:rPr>
        <w:drawing>
          <wp:inline distT="0" distB="0" distL="0" distR="0" wp14:anchorId="4166C31A" wp14:editId="1E579E9B">
            <wp:extent cx="5943600" cy="2679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65109" w:rsidRDefault="0042272B">
      <w:pPr>
        <w:jc w:val="both"/>
      </w:pPr>
      <w:r>
        <w:lastRenderedPageBreak/>
        <w:t>但</w:t>
      </w:r>
      <w:r w:rsidR="00A3280E">
        <w:rPr>
          <w:rFonts w:hint="eastAsia"/>
        </w:rPr>
        <w:t>您也可以</w:t>
      </w:r>
      <w:r>
        <w:t>按照在仪器中采集的顺序查看运行，</w:t>
      </w:r>
      <w:r w:rsidR="00A3280E">
        <w:rPr>
          <w:rFonts w:hint="eastAsia"/>
        </w:rPr>
        <w:t>这有时</w:t>
      </w:r>
      <w:r>
        <w:t>也会非常有帮助。</w:t>
      </w:r>
      <w:r w:rsidR="00A3280E">
        <w:rPr>
          <w:rFonts w:hint="eastAsia"/>
        </w:rPr>
        <w:t>操作</w:t>
      </w:r>
      <w:r>
        <w:t>步骤</w:t>
      </w:r>
      <w:r w:rsidR="00A3280E">
        <w:rPr>
          <w:rFonts w:hint="eastAsia"/>
        </w:rPr>
        <w:t>如下所述</w:t>
      </w:r>
      <w:r>
        <w:t>：</w:t>
      </w:r>
    </w:p>
    <w:p w:rsidR="00765109" w:rsidRDefault="0042272B">
      <w:pPr>
        <w:pStyle w:val="ListParagraph"/>
        <w:numPr>
          <w:ilvl w:val="0"/>
          <w:numId w:val="18"/>
        </w:numPr>
      </w:pPr>
      <w:r>
        <w:t>右键单击</w:t>
      </w:r>
      <w:r w:rsidR="00377246">
        <w:rPr>
          <w:b/>
        </w:rPr>
        <w:t>停留</w:t>
      </w:r>
      <w:r>
        <w:rPr>
          <w:b/>
        </w:rPr>
        <w:t>时间</w:t>
      </w:r>
      <w:r>
        <w:t>图形，</w:t>
      </w:r>
      <w:r w:rsidR="005134D9">
        <w:rPr>
          <w:rFonts w:hint="eastAsia"/>
        </w:rPr>
        <w:t>单击</w:t>
      </w:r>
      <w:r w:rsidR="00A3280E">
        <w:rPr>
          <w:rFonts w:hint="eastAsia"/>
          <w:b/>
        </w:rPr>
        <w:t>排</w:t>
      </w:r>
      <w:r>
        <w:rPr>
          <w:b/>
        </w:rPr>
        <w:t>序依据</w:t>
      </w:r>
      <w:r>
        <w:t>并</w:t>
      </w:r>
      <w:r w:rsidR="005134D9">
        <w:rPr>
          <w:rFonts w:hint="eastAsia"/>
        </w:rPr>
        <w:t>选择</w:t>
      </w:r>
      <w:r>
        <w:rPr>
          <w:b/>
        </w:rPr>
        <w:t>采集时间</w:t>
      </w:r>
      <w:r>
        <w:t>。</w:t>
      </w:r>
    </w:p>
    <w:p w:rsidR="00765109" w:rsidRDefault="0042272B">
      <w:r>
        <w:t>图形会变为如下所示：</w:t>
      </w:r>
    </w:p>
    <w:p w:rsidR="00B82694" w:rsidRDefault="005D2DF4" w:rsidP="00A8353E">
      <w:r>
        <w:rPr>
          <w:noProof/>
          <w:lang w:val="en-US" w:eastAsia="en-US" w:bidi="ar-SA"/>
        </w:rPr>
        <w:drawing>
          <wp:inline distT="0" distB="0" distL="0" distR="0" wp14:anchorId="226C51D7" wp14:editId="308C5B0E">
            <wp:extent cx="5943600" cy="26809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p>
    <w:p w:rsidR="00765109" w:rsidRDefault="0042272B">
      <w:pPr>
        <w:jc w:val="both"/>
      </w:pPr>
      <w:r>
        <w:t>现在这个</w:t>
      </w:r>
      <w:r w:rsidR="00377246">
        <w:t>停留</w:t>
      </w:r>
      <w:r>
        <w:t>时间</w:t>
      </w:r>
      <w:r w:rsidR="004251A3">
        <w:rPr>
          <w:rFonts w:hint="eastAsia"/>
        </w:rPr>
        <w:t>看起来</w:t>
      </w:r>
      <w:r>
        <w:t>会稍微稳定一些。如果您现在选择</w:t>
      </w:r>
      <w:r w:rsidR="004251A3">
        <w:rPr>
          <w:rFonts w:hint="eastAsia"/>
        </w:rPr>
        <w:t>下</w:t>
      </w:r>
      <w:r>
        <w:t>两个肽段（LQPLDFK、SQLPGIIAEGR），则您会看到个模式的一致性如何。</w:t>
      </w:r>
    </w:p>
    <w:p w:rsidR="00765109" w:rsidRDefault="0042272B">
      <w:pPr>
        <w:jc w:val="both"/>
      </w:pPr>
      <w:r>
        <w:t>下一个肽段 DFATVYVDAVK 有一些峰</w:t>
      </w:r>
      <w:r w:rsidR="00E32CB6">
        <w:rPr>
          <w:rFonts w:hint="eastAsia"/>
        </w:rPr>
        <w:t>被</w:t>
      </w:r>
      <w:r>
        <w:t>截短。现在您应该能很快地对其改正，</w:t>
      </w:r>
      <w:r w:rsidR="00E32CB6">
        <w:rPr>
          <w:rFonts w:hint="eastAsia"/>
        </w:rPr>
        <w:t>通过</w:t>
      </w:r>
      <w:r>
        <w:t>单击</w:t>
      </w:r>
      <w:r>
        <w:rPr>
          <w:b/>
        </w:rPr>
        <w:t>峰面积</w:t>
      </w:r>
      <w:r>
        <w:t>视图中匹配差的条带，</w:t>
      </w:r>
      <w:r>
        <w:rPr>
          <w:rFonts w:hint="eastAsia"/>
        </w:rPr>
        <w:t>然后</w:t>
      </w:r>
      <w:r>
        <w:t>在相应色谱图图形上单击并拖拽 x 轴下方。有一些峰的色谱</w:t>
      </w:r>
      <w:r w:rsidR="00E32CB6">
        <w:rPr>
          <w:rFonts w:hint="eastAsia"/>
        </w:rPr>
        <w:t>图</w:t>
      </w:r>
      <w:r>
        <w:t>看起来噪声很多，下方</w:t>
      </w:r>
      <w:r w:rsidR="00E32CB6">
        <w:rPr>
          <w:rFonts w:hint="eastAsia"/>
        </w:rPr>
        <w:t>图示中</w:t>
      </w:r>
      <w:r>
        <w:t>右边</w:t>
      </w:r>
      <w:r w:rsidR="00E32CB6">
        <w:rPr>
          <w:rFonts w:hint="eastAsia"/>
        </w:rPr>
        <w:t>的</w:t>
      </w:r>
      <w:r>
        <w:t>图形便是这样一个例子。这是因为只有肽段峰</w:t>
      </w:r>
      <w:r w:rsidR="00E32CB6">
        <w:rPr>
          <w:rFonts w:hint="eastAsia"/>
        </w:rPr>
        <w:t>的</w:t>
      </w:r>
      <w:r>
        <w:t>右边缘</w:t>
      </w:r>
      <w:r w:rsidR="00E32CB6">
        <w:rPr>
          <w:rFonts w:hint="eastAsia"/>
        </w:rPr>
        <w:t>被</w:t>
      </w:r>
      <w:r>
        <w:t>测量，而更高强度</w:t>
      </w:r>
      <w:r w:rsidR="00E32CB6">
        <w:rPr>
          <w:rFonts w:hint="eastAsia"/>
        </w:rPr>
        <w:t>的</w:t>
      </w:r>
      <w:r>
        <w:t>部分缺失</w:t>
      </w:r>
      <w:r w:rsidR="00E32CB6">
        <w:rPr>
          <w:rFonts w:hint="eastAsia"/>
        </w:rPr>
        <w:t>了</w:t>
      </w:r>
      <w:r>
        <w:t>。</w:t>
      </w:r>
    </w:p>
    <w:p w:rsidR="001619AA" w:rsidRDefault="005D2DF4" w:rsidP="00A8353E">
      <w:r>
        <w:rPr>
          <w:noProof/>
          <w:lang w:val="en-US" w:eastAsia="en-US" w:bidi="ar-SA"/>
        </w:rPr>
        <w:drawing>
          <wp:inline distT="0" distB="0" distL="0" distR="0" wp14:anchorId="138DF989" wp14:editId="48AAC141">
            <wp:extent cx="2827020" cy="28498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7020" cy="2849880"/>
                    </a:xfrm>
                    <a:prstGeom prst="rect">
                      <a:avLst/>
                    </a:prstGeom>
                    <a:noFill/>
                    <a:ln>
                      <a:noFill/>
                    </a:ln>
                  </pic:spPr>
                </pic:pic>
              </a:graphicData>
            </a:graphic>
          </wp:inline>
        </w:drawing>
      </w:r>
      <w:r>
        <w:rPr>
          <w:noProof/>
          <w:lang w:val="en-US" w:eastAsia="en-US" w:bidi="ar-SA"/>
        </w:rPr>
        <w:drawing>
          <wp:inline distT="0" distB="0" distL="0" distR="0" wp14:anchorId="59C4B533" wp14:editId="6A685684">
            <wp:extent cx="2827020" cy="28498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7020" cy="2849880"/>
                    </a:xfrm>
                    <a:prstGeom prst="rect">
                      <a:avLst/>
                    </a:prstGeom>
                    <a:noFill/>
                    <a:ln>
                      <a:noFill/>
                    </a:ln>
                  </pic:spPr>
                </pic:pic>
              </a:graphicData>
            </a:graphic>
          </wp:inline>
        </w:drawing>
      </w:r>
    </w:p>
    <w:p w:rsidR="00765109" w:rsidRDefault="0042272B">
      <w:pPr>
        <w:jc w:val="both"/>
      </w:pPr>
      <w:r>
        <w:lastRenderedPageBreak/>
        <w:t>在这样的情况下，您一定得确保避免</w:t>
      </w:r>
      <w:r w:rsidR="00C36D0E">
        <w:rPr>
          <w:rFonts w:hint="eastAsia"/>
        </w:rPr>
        <w:t>对</w:t>
      </w:r>
      <w:r>
        <w:t xml:space="preserve"> Skyline 未能识别为截短的峰的噪声</w:t>
      </w:r>
      <w:r w:rsidR="00C36D0E">
        <w:rPr>
          <w:rFonts w:hint="eastAsia"/>
        </w:rPr>
        <w:t>信号进行积分整合</w:t>
      </w:r>
      <w:r>
        <w:t>。</w:t>
      </w:r>
      <w:r w:rsidR="00C36D0E">
        <w:rPr>
          <w:rFonts w:hint="eastAsia"/>
        </w:rPr>
        <w:t>直接</w:t>
      </w:r>
      <w:r>
        <w:t>删除这些</w:t>
      </w:r>
      <w:r w:rsidR="00C36D0E">
        <w:rPr>
          <w:rFonts w:hint="eastAsia"/>
        </w:rPr>
        <w:t>平行数据中相应的问题</w:t>
      </w:r>
      <w:r>
        <w:t>峰可能</w:t>
      </w:r>
      <w:r w:rsidR="00C36D0E">
        <w:rPr>
          <w:rFonts w:hint="eastAsia"/>
        </w:rPr>
        <w:t>会</w:t>
      </w:r>
      <w:r>
        <w:t>更加简单。</w:t>
      </w:r>
    </w:p>
    <w:p w:rsidR="00765109" w:rsidRDefault="00825093">
      <w:pPr>
        <w:jc w:val="both"/>
      </w:pPr>
      <w:r>
        <w:rPr>
          <w:rFonts w:hint="eastAsia"/>
        </w:rPr>
        <w:t>本章节最后来看</w:t>
      </w:r>
      <w:r w:rsidR="0042272B">
        <w:t xml:space="preserve">肽段 </w:t>
      </w:r>
      <w:bookmarkStart w:id="17" w:name="OLE_LINK18"/>
      <w:bookmarkStart w:id="18" w:name="OLE_LINK19"/>
      <w:r w:rsidR="0042272B">
        <w:t>FGLYSDQMR</w:t>
      </w:r>
      <w:bookmarkEnd w:id="17"/>
      <w:bookmarkEnd w:id="18"/>
      <w:r w:rsidR="0042272B">
        <w:t>，在</w:t>
      </w:r>
      <w:r w:rsidR="00377246">
        <w:rPr>
          <w:b/>
        </w:rPr>
        <w:t>停留</w:t>
      </w:r>
      <w:r w:rsidR="0042272B">
        <w:rPr>
          <w:b/>
        </w:rPr>
        <w:t>时间</w:t>
      </w:r>
      <w:r w:rsidR="0042272B">
        <w:t>视图中，</w:t>
      </w:r>
      <w:r>
        <w:t>您可以</w:t>
      </w:r>
      <w:r>
        <w:rPr>
          <w:rFonts w:hint="eastAsia"/>
        </w:rPr>
        <w:t>看到</w:t>
      </w:r>
      <w:r w:rsidR="0042272B">
        <w:t xml:space="preserve">Skyline </w:t>
      </w:r>
      <w:r>
        <w:rPr>
          <w:rFonts w:hint="eastAsia"/>
        </w:rPr>
        <w:t>主要挑选了在</w:t>
      </w:r>
      <w:r w:rsidR="0042272B">
        <w:t xml:space="preserve"> 19 分钟</w:t>
      </w:r>
      <w:r>
        <w:rPr>
          <w:rFonts w:hint="eastAsia"/>
        </w:rPr>
        <w:t>附近</w:t>
      </w:r>
      <w:r w:rsidR="0042272B">
        <w:t>的一个峰。但是</w:t>
      </w:r>
      <w:r>
        <w:rPr>
          <w:rFonts w:hint="eastAsia"/>
        </w:rPr>
        <w:t>在</w:t>
      </w:r>
      <w:r w:rsidR="0042272B">
        <w:rPr>
          <w:b/>
        </w:rPr>
        <w:t>峰面积</w:t>
      </w:r>
      <w:r w:rsidR="0042272B">
        <w:t>视图</w:t>
      </w:r>
      <w:r>
        <w:rPr>
          <w:rFonts w:hint="eastAsia"/>
        </w:rPr>
        <w:t>里，这些峰的</w:t>
      </w:r>
      <w:r w:rsidR="0042272B">
        <w:t>相对离子丰度值</w:t>
      </w:r>
      <w:r>
        <w:rPr>
          <w:rFonts w:hint="eastAsia"/>
        </w:rPr>
        <w:t>非常不</w:t>
      </w:r>
      <w:r w:rsidR="0042272B">
        <w:t>一致。</w:t>
      </w:r>
    </w:p>
    <w:p w:rsidR="004D2064" w:rsidRDefault="005D2DF4" w:rsidP="00A8353E">
      <w:r>
        <w:rPr>
          <w:noProof/>
          <w:lang w:val="en-US" w:eastAsia="en-US" w:bidi="ar-SA"/>
        </w:rPr>
        <w:drawing>
          <wp:inline distT="0" distB="0" distL="0" distR="0" wp14:anchorId="3FCC02DC" wp14:editId="109683E6">
            <wp:extent cx="5819775" cy="261074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31663" cy="2616074"/>
                    </a:xfrm>
                    <a:prstGeom prst="rect">
                      <a:avLst/>
                    </a:prstGeom>
                    <a:noFill/>
                    <a:ln>
                      <a:noFill/>
                    </a:ln>
                  </pic:spPr>
                </pic:pic>
              </a:graphicData>
            </a:graphic>
          </wp:inline>
        </w:drawing>
      </w:r>
    </w:p>
    <w:p w:rsidR="00765109" w:rsidRDefault="0042272B">
      <w:pPr>
        <w:jc w:val="both"/>
      </w:pPr>
      <w:r>
        <w:t>如果您查看几个色谱图图形，您</w:t>
      </w:r>
      <w:r w:rsidR="00E2082C">
        <w:rPr>
          <w:rFonts w:hint="eastAsia"/>
        </w:rPr>
        <w:t>会发现很难有效地积分整合在</w:t>
      </w:r>
      <w:r>
        <w:t>18.8 分钟的</w:t>
      </w:r>
      <w:r w:rsidR="00E2082C">
        <w:rPr>
          <w:rFonts w:hint="eastAsia"/>
        </w:rPr>
        <w:t>峰， 以确认这些信号来自于同一肽段</w:t>
      </w:r>
      <w:r>
        <w:t>。</w:t>
      </w:r>
      <w:r w:rsidR="00E931E8">
        <w:rPr>
          <w:rFonts w:hint="eastAsia"/>
        </w:rPr>
        <w:t>这种情况下</w:t>
      </w:r>
      <w:r>
        <w:t>，您应该</w:t>
      </w:r>
      <w:r w:rsidR="00E2082C">
        <w:rPr>
          <w:rFonts w:hint="eastAsia"/>
        </w:rPr>
        <w:t>直接</w:t>
      </w:r>
      <w:r>
        <w:t>删除此肽段并继续</w:t>
      </w:r>
      <w:r w:rsidR="00E2082C">
        <w:rPr>
          <w:rFonts w:hint="eastAsia"/>
        </w:rPr>
        <w:t>下一步</w:t>
      </w:r>
      <w:r>
        <w:t>。</w:t>
      </w:r>
    </w:p>
    <w:p w:rsidR="00765109" w:rsidRDefault="0042272B">
      <w:pPr>
        <w:pStyle w:val="Heading2"/>
      </w:pPr>
      <w:r>
        <w:t>全球标准化标准</w:t>
      </w:r>
    </w:p>
    <w:p w:rsidR="00765109" w:rsidRDefault="004E6398">
      <w:pPr>
        <w:jc w:val="both"/>
      </w:pPr>
      <w:r>
        <w:rPr>
          <w:rFonts w:hint="eastAsia"/>
        </w:rPr>
        <w:t>本教程中的</w:t>
      </w:r>
      <w:r w:rsidR="0042272B">
        <w:t>这组数据集缺少稳定同位素稀释 (SID)</w:t>
      </w:r>
      <w:r>
        <w:rPr>
          <w:rFonts w:hint="eastAsia"/>
        </w:rPr>
        <w:t>标记的</w:t>
      </w:r>
      <w:r w:rsidR="0042272B">
        <w:t xml:space="preserve"> 肽段，但</w:t>
      </w:r>
      <w:r>
        <w:rPr>
          <w:rFonts w:hint="eastAsia"/>
        </w:rPr>
        <w:t>它的</w:t>
      </w:r>
      <w:r w:rsidR="0042272B">
        <w:t>样本中</w:t>
      </w:r>
      <w:r>
        <w:rPr>
          <w:rFonts w:hint="eastAsia"/>
        </w:rPr>
        <w:t>含有</w:t>
      </w:r>
      <w:r w:rsidR="0042272B">
        <w:t>全球标准肽段（来自</w:t>
      </w:r>
      <w:r w:rsidR="0042272B">
        <w:rPr>
          <w:i/>
        </w:rPr>
        <w:t>秀丽隐杆线虫</w:t>
      </w:r>
      <w:r w:rsidR="0042272B">
        <w:t>）</w:t>
      </w:r>
      <w:r>
        <w:rPr>
          <w:rFonts w:hint="eastAsia"/>
        </w:rPr>
        <w:t>。它的</w:t>
      </w:r>
      <w:r w:rsidR="0042272B">
        <w:t>目的是使用这些</w:t>
      </w:r>
      <w:r>
        <w:rPr>
          <w:rFonts w:hint="eastAsia"/>
        </w:rPr>
        <w:t>标准</w:t>
      </w:r>
      <w:r w:rsidR="0042272B">
        <w:t>肽段用于所有其</w:t>
      </w:r>
      <w:r>
        <w:rPr>
          <w:rFonts w:hint="eastAsia"/>
        </w:rPr>
        <w:t>它实验测试</w:t>
      </w:r>
      <w:r w:rsidR="0042272B">
        <w:t>肽段的峰面积</w:t>
      </w:r>
      <w:r>
        <w:rPr>
          <w:rFonts w:hint="eastAsia"/>
        </w:rPr>
        <w:t>的</w:t>
      </w:r>
      <w:r w:rsidR="0042272B">
        <w:t>标准化，</w:t>
      </w:r>
      <w:r>
        <w:rPr>
          <w:rFonts w:hint="eastAsia"/>
        </w:rPr>
        <w:t>并</w:t>
      </w:r>
      <w:r w:rsidR="0042272B">
        <w:t xml:space="preserve">减少 LC-MS/MS </w:t>
      </w:r>
      <w:r>
        <w:rPr>
          <w:rFonts w:hint="eastAsia"/>
        </w:rPr>
        <w:t>实验</w:t>
      </w:r>
      <w:r w:rsidR="0042272B">
        <w:t>阶段中的系统方差</w:t>
      </w:r>
      <w:r>
        <w:rPr>
          <w:rFonts w:hint="eastAsia"/>
        </w:rPr>
        <w:t>的</w:t>
      </w:r>
      <w:r w:rsidR="0042272B">
        <w:t>影响</w:t>
      </w:r>
      <w:r>
        <w:fldChar w:fldCharType="begin"/>
      </w:r>
      <w:r>
        <w:instrText xml:space="preserve"> ADDIN ZOTERO_ITEM CSL_CITATION {"citationID":"a4ll6f5gm","properties":{"formattedCitation":"{\\rtf \\super 2\\nosupersub{}}","plainCitation":"2"},"citationItems":[{"id":59,"uris":["http://zotero.org/users/916000/items/IREAH2EN"],"uri":["http://zotero.org/users/916000/items/IREAH2EN"],"itemData":{"id":59,"type":"article-journal","title":"Methods for Peptide and Protein Quantitation by Liquid Chromatography-Multiple Reaction Monitoring Mass Spectrometry","container-title":"Molecular &amp; Cellular Proteomics : MCP","volume":"10","issue":"6","source":"PubMed Central","abstract":"Liquid chromatography-multiple reaction monitoring mass spectrometry of peptides using stable isotope dilution (SID) provides a powerful tool for targeted protein quantitation. However, the high cost of labeled peptide standards for SID poses an obstacle to multiple reaction monitoring studies. We compared SID to a labeled reference peptide (LRP) method, which uses a single labeled peptide as a reference standard for all measured peptides, and a label-free (LF) approach, in which quantitation is based on analysis of un-normalized peak areas for detected MRM transitions. We analyzed peptides from the Escherichia coli proteins alkaline phosphatase and β-galactosidase spiked into lysates from human colon adenocarcinoma RKO cells. We also analyzed liquid chromatography-multiple reaction monitoring mass spectrometry data from a recently published interlaboratory study by the National Cancer Institute Clinical Proteomic Technology Assessment for Cancer network (Addona et al. (2009) Nat. Biotechnol. 27: 633–641), in which unlabeled and isotopically labeled synthetic peptides or their corresponding proteins were spiked into human plasma. SID displayed the highest correlation coefficients and lowest coefficient of variation in regression analyses of both peptide and protein spike studies. In protein spike experiments, median coefficient of variation values were about 10% for SID and 20–30% for LRP and LF methods. Power calculations indicated that differences in measurement error between the methods have much less impact on measured protein expression differences than biological variation. All three methods detected significant (p &lt; 0.05) differential expression of three endogenous proteins in a test set of 10 pairs of human lung tumor and control tissues. Further, the LRP and LF methods both detected significant differences (p &lt; 0.05) in levels of seven biomarker candidates between tumors and controls in the same set of lung tissue samples. The data indicate that the LRP and LF methods provide cost-effective alternatives to SID for many quantitative liquid chromatography-multiple reaction monitoring mass spectrometry applications.","URL":"http://www.ncbi.nlm.nih.gov/pmc/articles/PMC3108838/","DOI":"10.1074/mcp.M110.006593","ISSN":"1535-9476","note":"PMID: 21357624\nPMCID: PMC3108838","journalAbbreviation":"Mol Cell Proteomics","author":[{"family":"Zhang","given":"Haixia"},{"family":"Liu","given":"Qinfeng"},{"family":"Zimmerman","given":"Lisa J."},{"family":"Ham","given":"Amy-Joan L."},{"family":"Slebos","given":"Robbert J. C."},{"family":"Rahman","given":"Jamshedur"},{"family":"Kikuchi","given":"Takefume"},{"family":"Massion","given":"Pierre P."},{"family":"Carbone","given":"David P."},{"family":"Billheimer","given":"Dean"},{"family":"Liebler","given":"Daniel C."}],"issued":{"date-parts":[["2011",6]]},"accessed":{"date-parts":[["2014",9,10]]},"PMID":"21357624","PMCID":"PMC3108838"}}],"schema":"https://github.com/citation-style-language/schema/raw/master/csl-citation.json"} </w:instrText>
      </w:r>
      <w:r>
        <w:fldChar w:fldCharType="separate"/>
      </w:r>
      <w:r>
        <w:rPr>
          <w:rFonts w:ascii="Calibri" w:hAnsi="Calibri" w:cs="Times New Roman"/>
          <w:szCs w:val="24"/>
          <w:vertAlign w:val="superscript"/>
        </w:rPr>
        <w:t>2</w:t>
      </w:r>
      <w:r>
        <w:fldChar w:fldCharType="end"/>
      </w:r>
      <w:r w:rsidR="0042272B">
        <w:t>。</w:t>
      </w:r>
      <w:r w:rsidR="00DA6A7A">
        <w:rPr>
          <w:rFonts w:hint="eastAsia"/>
        </w:rPr>
        <w:t>要</w:t>
      </w:r>
      <w:r w:rsidR="0042272B">
        <w:t>查看这些肽段</w:t>
      </w:r>
      <w:r w:rsidR="00DA6A7A">
        <w:rPr>
          <w:rFonts w:hint="eastAsia"/>
        </w:rPr>
        <w:t>，您可</w:t>
      </w:r>
      <w:r w:rsidR="00DA6A7A">
        <w:t>按以下步骤</w:t>
      </w:r>
      <w:r w:rsidR="0042272B">
        <w:t>：</w:t>
      </w:r>
    </w:p>
    <w:p w:rsidR="00765109" w:rsidRDefault="0042272B">
      <w:pPr>
        <w:pStyle w:val="ListParagraph"/>
        <w:numPr>
          <w:ilvl w:val="0"/>
          <w:numId w:val="18"/>
        </w:numPr>
      </w:pPr>
      <w:r>
        <w:t>单击</w:t>
      </w:r>
      <w:r>
        <w:rPr>
          <w:b/>
        </w:rPr>
        <w:t>目标</w:t>
      </w:r>
      <w:r>
        <w:t>视图。</w:t>
      </w:r>
    </w:p>
    <w:p w:rsidR="00765109" w:rsidRDefault="0042272B">
      <w:pPr>
        <w:pStyle w:val="ListParagraph"/>
        <w:numPr>
          <w:ilvl w:val="0"/>
          <w:numId w:val="18"/>
        </w:numPr>
      </w:pPr>
      <w:r>
        <w:t>按</w:t>
      </w:r>
      <w:r w:rsidR="00DA6A7A">
        <w:rPr>
          <w:rFonts w:hint="eastAsia"/>
        </w:rPr>
        <w:t>回车</w:t>
      </w:r>
      <w:r>
        <w:t>键，</w:t>
      </w:r>
      <w:r w:rsidR="00DA6A7A">
        <w:rPr>
          <w:rFonts w:hint="eastAsia"/>
        </w:rPr>
        <w:t>然后</w:t>
      </w:r>
      <w:r>
        <w:t>按向上箭头键。</w:t>
      </w:r>
    </w:p>
    <w:p w:rsidR="00765109" w:rsidRDefault="0042272B">
      <w:pPr>
        <w:jc w:val="both"/>
      </w:pPr>
      <w:r>
        <w:t>这会选中</w:t>
      </w:r>
      <w:bookmarkStart w:id="19" w:name="OLE_LINK20"/>
      <w:bookmarkStart w:id="20" w:name="OLE_LINK21"/>
      <w:r w:rsidR="005D1FEF">
        <w:t>文档中最后一个肽段</w:t>
      </w:r>
      <w:r w:rsidR="005D1FEF">
        <w:rPr>
          <w:rFonts w:hint="eastAsia"/>
        </w:rPr>
        <w:t>，</w:t>
      </w:r>
      <w:r>
        <w:t>AFGLSSPR</w:t>
      </w:r>
      <w:bookmarkEnd w:id="19"/>
      <w:bookmarkEnd w:id="20"/>
      <w:r>
        <w:t>。最后三个</w:t>
      </w:r>
      <w:r w:rsidR="005D1FEF">
        <w:rPr>
          <w:rFonts w:hint="eastAsia"/>
        </w:rPr>
        <w:t>被合并到</w:t>
      </w:r>
      <w:r w:rsidR="005D1FEF">
        <w:t>名称为“S”列表</w:t>
      </w:r>
      <w:r w:rsidR="005D1FEF">
        <w:rPr>
          <w:rFonts w:hint="eastAsia"/>
        </w:rPr>
        <w:t>的</w:t>
      </w:r>
      <w:r>
        <w:t>肽段， HLNGFSVPR、</w:t>
      </w:r>
      <w:bookmarkStart w:id="21" w:name="OLE_LINK22"/>
      <w:bookmarkStart w:id="22" w:name="OLE_LINK23"/>
      <w:bookmarkStart w:id="23" w:name="OLE_LINK24"/>
      <w:r>
        <w:t xml:space="preserve">VVLSGSDATLAYSAFK </w:t>
      </w:r>
      <w:bookmarkEnd w:id="21"/>
      <w:bookmarkEnd w:id="22"/>
      <w:bookmarkEnd w:id="23"/>
      <w:r>
        <w:t>和 AFGLSSPR，</w:t>
      </w:r>
      <w:r w:rsidR="005D1FEF">
        <w:rPr>
          <w:rFonts w:hint="eastAsia"/>
        </w:rPr>
        <w:t>就是本实验中来自于</w:t>
      </w:r>
      <w:r>
        <w:rPr>
          <w:i/>
        </w:rPr>
        <w:t>秀丽隐杆线虫</w:t>
      </w:r>
      <w:r w:rsidR="005D1FEF">
        <w:rPr>
          <w:rFonts w:hint="eastAsia"/>
        </w:rPr>
        <w:t>用作标准化的</w:t>
      </w:r>
      <w:r>
        <w:t>肽段。从我们已经查看的两个汇总图中，您可以</w:t>
      </w:r>
      <w:r w:rsidR="00061448">
        <w:rPr>
          <w:rFonts w:hint="eastAsia"/>
        </w:rPr>
        <w:t>完全信任</w:t>
      </w:r>
      <w:r>
        <w:t>最后两个肽段的自动</w:t>
      </w:r>
      <w:r w:rsidR="00061448">
        <w:rPr>
          <w:rFonts w:hint="eastAsia"/>
        </w:rPr>
        <w:t>积分</w:t>
      </w:r>
      <w:r>
        <w:t>整合</w:t>
      </w:r>
      <w:r w:rsidR="00061448">
        <w:rPr>
          <w:rFonts w:hint="eastAsia"/>
        </w:rPr>
        <w:t>结果</w:t>
      </w:r>
      <w:r>
        <w:t>。</w:t>
      </w:r>
      <w:r w:rsidR="00061448">
        <w:rPr>
          <w:rFonts w:hint="eastAsia"/>
        </w:rPr>
        <w:t>它们的</w:t>
      </w:r>
      <w:r w:rsidR="00377246">
        <w:t>停留</w:t>
      </w:r>
      <w:r>
        <w:t>时间和峰面积相对来说</w:t>
      </w:r>
      <w:r w:rsidR="00061448">
        <w:rPr>
          <w:rFonts w:hint="eastAsia"/>
        </w:rPr>
        <w:t>会很</w:t>
      </w:r>
      <w:r>
        <w:t>一致。</w:t>
      </w:r>
    </w:p>
    <w:p w:rsidR="00862FA8" w:rsidRDefault="005D2DF4" w:rsidP="00D53D0F">
      <w:r>
        <w:rPr>
          <w:noProof/>
          <w:lang w:val="en-US" w:eastAsia="en-US" w:bidi="ar-SA"/>
        </w:rPr>
        <w:lastRenderedPageBreak/>
        <w:drawing>
          <wp:inline distT="0" distB="0" distL="0" distR="0" wp14:anchorId="794EB716" wp14:editId="5BD2D175">
            <wp:extent cx="5943600" cy="2834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862FA8" w:rsidRDefault="005D2DF4" w:rsidP="00D53D0F">
      <w:r>
        <w:rPr>
          <w:noProof/>
          <w:lang w:val="en-US" w:eastAsia="en-US" w:bidi="ar-SA"/>
        </w:rPr>
        <w:drawing>
          <wp:inline distT="0" distB="0" distL="0" distR="0" wp14:anchorId="41BA691E" wp14:editId="275F8828">
            <wp:extent cx="5707380" cy="256032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765109" w:rsidRDefault="00252A7E">
      <w:pPr>
        <w:jc w:val="both"/>
      </w:pPr>
      <w:r>
        <w:rPr>
          <w:rFonts w:hint="eastAsia"/>
        </w:rPr>
        <w:t>进行</w:t>
      </w:r>
      <w:r w:rsidR="0042272B">
        <w:t xml:space="preserve">到肽段 </w:t>
      </w:r>
      <w:bookmarkStart w:id="24" w:name="OLE_LINK25"/>
      <w:bookmarkStart w:id="25" w:name="OLE_LINK26"/>
      <w:r w:rsidR="0042272B">
        <w:t>HLNGFSVPR</w:t>
      </w:r>
      <w:bookmarkEnd w:id="24"/>
      <w:bookmarkEnd w:id="25"/>
      <w:r w:rsidR="0042272B">
        <w:t xml:space="preserve"> 时</w:t>
      </w:r>
      <w:r>
        <w:rPr>
          <w:rFonts w:hint="eastAsia"/>
        </w:rPr>
        <w:t>，</w:t>
      </w:r>
      <w:r w:rsidR="0042272B">
        <w:t>您将观察到</w:t>
      </w:r>
      <w:r>
        <w:rPr>
          <w:rFonts w:hint="eastAsia"/>
        </w:rPr>
        <w:t>很</w:t>
      </w:r>
      <w:r w:rsidR="0042272B">
        <w:t>一致的</w:t>
      </w:r>
      <w:r w:rsidR="00377246">
        <w:t>停留</w:t>
      </w:r>
      <w:r w:rsidR="0042272B">
        <w:t>时间</w:t>
      </w:r>
      <w:r>
        <w:rPr>
          <w:rFonts w:hint="eastAsia"/>
        </w:rPr>
        <w:t>分布</w:t>
      </w:r>
      <w:r w:rsidR="0042272B">
        <w:t>。但</w:t>
      </w:r>
      <w:r>
        <w:rPr>
          <w:rFonts w:hint="eastAsia"/>
        </w:rPr>
        <w:t>它的</w:t>
      </w:r>
      <w:r w:rsidR="0042272B">
        <w:t>峰面积仍</w:t>
      </w:r>
      <w:r>
        <w:rPr>
          <w:rFonts w:hint="eastAsia"/>
        </w:rPr>
        <w:t>有一定的</w:t>
      </w:r>
      <w:r w:rsidR="0042272B">
        <w:t>方差。y4 和</w:t>
      </w:r>
      <w:r>
        <w:rPr>
          <w:rFonts w:hint="eastAsia"/>
        </w:rPr>
        <w:t>部分</w:t>
      </w:r>
      <w:r w:rsidR="0042272B">
        <w:t xml:space="preserve"> y3 </w:t>
      </w:r>
      <w:r>
        <w:rPr>
          <w:rFonts w:hint="eastAsia"/>
        </w:rPr>
        <w:t>峰</w:t>
      </w:r>
      <w:r w:rsidR="0042272B">
        <w:t>的相对面积似乎在整个数据集中变化不定。</w:t>
      </w:r>
    </w:p>
    <w:p w:rsidR="004B53B7" w:rsidRDefault="005D2DF4" w:rsidP="00D53D0F">
      <w:r>
        <w:rPr>
          <w:noProof/>
          <w:lang w:val="en-US" w:eastAsia="en-US" w:bidi="ar-SA"/>
        </w:rPr>
        <w:lastRenderedPageBreak/>
        <w:drawing>
          <wp:inline distT="0" distB="0" distL="0" distR="0" wp14:anchorId="16F71B5C" wp14:editId="20E14E13">
            <wp:extent cx="5707380" cy="256032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765109" w:rsidRDefault="0042272B">
      <w:pPr>
        <w:jc w:val="both"/>
      </w:pPr>
      <w:r>
        <w:t xml:space="preserve">如果您单击一些 y4 </w:t>
      </w:r>
      <w:r w:rsidR="00065F78">
        <w:rPr>
          <w:rFonts w:hint="eastAsia"/>
        </w:rPr>
        <w:t>峰度最强的</w:t>
      </w:r>
      <w:r>
        <w:t>的峰面积条带，您将看到在 y4 和 y3（有时）有明显的干扰。</w:t>
      </w:r>
    </w:p>
    <w:p w:rsidR="00765109" w:rsidRDefault="0042272B">
      <w:pPr>
        <w:pStyle w:val="ListParagraph"/>
        <w:numPr>
          <w:ilvl w:val="0"/>
          <w:numId w:val="43"/>
        </w:numPr>
        <w:jc w:val="both"/>
      </w:pPr>
      <w:r>
        <w:t>在</w:t>
      </w:r>
      <w:r>
        <w:rPr>
          <w:b/>
        </w:rPr>
        <w:t>视图</w:t>
      </w:r>
      <w:r>
        <w:t>菜单</w:t>
      </w:r>
      <w:r w:rsidR="00065F78">
        <w:rPr>
          <w:rFonts w:hint="eastAsia"/>
        </w:rPr>
        <w:t>，单击</w:t>
      </w:r>
      <w:r>
        <w:rPr>
          <w:b/>
        </w:rPr>
        <w:t>自动缩放</w:t>
      </w:r>
      <w:r>
        <w:t>并</w:t>
      </w:r>
      <w:r w:rsidR="00065F78">
        <w:rPr>
          <w:rFonts w:hint="eastAsia"/>
        </w:rPr>
        <w:t>选择</w:t>
      </w:r>
      <w:r>
        <w:rPr>
          <w:b/>
        </w:rPr>
        <w:t>最佳峰值</w:t>
      </w:r>
      <w:r>
        <w:t xml:space="preserve"> (F11)。</w:t>
      </w:r>
    </w:p>
    <w:p w:rsidR="00BA60E5" w:rsidRDefault="005D2DF4" w:rsidP="00D53D0F">
      <w:r>
        <w:rPr>
          <w:noProof/>
          <w:lang w:val="en-US" w:eastAsia="en-US" w:bidi="ar-SA"/>
        </w:rPr>
        <w:drawing>
          <wp:inline distT="0" distB="0" distL="0" distR="0" wp14:anchorId="7E7CE479" wp14:editId="1855F14B">
            <wp:extent cx="3221048" cy="31699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1048" cy="3169920"/>
                    </a:xfrm>
                    <a:prstGeom prst="rect">
                      <a:avLst/>
                    </a:prstGeom>
                    <a:noFill/>
                    <a:ln>
                      <a:noFill/>
                    </a:ln>
                  </pic:spPr>
                </pic:pic>
              </a:graphicData>
            </a:graphic>
          </wp:inline>
        </w:drawing>
      </w:r>
    </w:p>
    <w:p w:rsidR="00765109" w:rsidRDefault="0042272B">
      <w:pPr>
        <w:jc w:val="both"/>
      </w:pPr>
      <w:r>
        <w:t>若要更清晰地了解</w:t>
      </w:r>
      <w:r w:rsidR="00065F78">
        <w:rPr>
          <w:rFonts w:hint="eastAsia"/>
        </w:rPr>
        <w:t>这些</w:t>
      </w:r>
      <w:r>
        <w:t>作为潜在标准化标准</w:t>
      </w:r>
      <w:r w:rsidR="00065F78">
        <w:rPr>
          <w:rFonts w:hint="eastAsia"/>
        </w:rPr>
        <w:t>的</w:t>
      </w:r>
      <w:r>
        <w:t>肽段的表现，您应首先</w:t>
      </w:r>
      <w:r w:rsidR="00065F78">
        <w:rPr>
          <w:rFonts w:hint="eastAsia"/>
        </w:rPr>
        <w:t>进行</w:t>
      </w:r>
      <w:r>
        <w:t>以下步骤：</w:t>
      </w:r>
    </w:p>
    <w:p w:rsidR="00765109" w:rsidRDefault="0042272B">
      <w:pPr>
        <w:pStyle w:val="ListParagraph"/>
        <w:numPr>
          <w:ilvl w:val="0"/>
          <w:numId w:val="19"/>
        </w:numPr>
      </w:pPr>
      <w:r>
        <w:t>右键单击</w:t>
      </w:r>
      <w:r>
        <w:rPr>
          <w:b/>
        </w:rPr>
        <w:t>峰面积</w:t>
      </w:r>
      <w:r>
        <w:t>视图，</w:t>
      </w:r>
      <w:r w:rsidR="00065F78">
        <w:rPr>
          <w:rFonts w:hint="eastAsia"/>
        </w:rPr>
        <w:t>单击</w:t>
      </w:r>
      <w:r>
        <w:rPr>
          <w:b/>
        </w:rPr>
        <w:t>归一化</w:t>
      </w:r>
      <w:r>
        <w:t>并</w:t>
      </w:r>
      <w:r w:rsidR="00065F78">
        <w:rPr>
          <w:rFonts w:hint="eastAsia"/>
        </w:rPr>
        <w:t>选择</w:t>
      </w:r>
      <w:r>
        <w:rPr>
          <w:b/>
        </w:rPr>
        <w:t>无</w:t>
      </w:r>
      <w:r>
        <w:t>。</w:t>
      </w:r>
    </w:p>
    <w:p w:rsidR="00765109" w:rsidRDefault="0042272B">
      <w:pPr>
        <w:jc w:val="both"/>
      </w:pPr>
      <w:r>
        <w:t>现在您能看到，</w:t>
      </w:r>
      <w:r w:rsidR="000024A5">
        <w:t>从首样本</w:t>
      </w:r>
      <w:r w:rsidR="000024A5">
        <w:rPr>
          <w:rFonts w:hint="eastAsia"/>
        </w:rPr>
        <w:t>到终样品，</w:t>
      </w:r>
      <w:r>
        <w:t>肽段 HLNGFSVPR 的峰面积急剧</w:t>
      </w:r>
      <w:r w:rsidR="000024A5">
        <w:rPr>
          <w:rFonts w:hint="eastAsia"/>
        </w:rPr>
        <w:t>下降</w:t>
      </w:r>
      <w:r>
        <w:t>。总峰面积从大约 6,000,000 降至 30,000，差异足有 200 倍。</w:t>
      </w:r>
      <w:r w:rsidR="00F43304">
        <w:rPr>
          <w:rFonts w:hint="eastAsia"/>
        </w:rPr>
        <w:t>您</w:t>
      </w:r>
      <w:r>
        <w:t>可以</w:t>
      </w:r>
      <w:r w:rsidR="00F43304">
        <w:rPr>
          <w:rFonts w:hint="eastAsia"/>
        </w:rPr>
        <w:t>尝试</w:t>
      </w:r>
      <w:r>
        <w:t>使用</w:t>
      </w:r>
      <w:r>
        <w:rPr>
          <w:b/>
        </w:rPr>
        <w:t>结果网格</w:t>
      </w:r>
      <w:r>
        <w:t>（</w:t>
      </w:r>
      <w:r>
        <w:rPr>
          <w:b/>
        </w:rPr>
        <w:t>视图</w:t>
      </w:r>
      <w:r>
        <w:t>&gt;</w:t>
      </w:r>
      <w:r>
        <w:rPr>
          <w:b/>
        </w:rPr>
        <w:t>结果网格</w:t>
      </w:r>
      <w:r>
        <w:t>）</w:t>
      </w:r>
      <w:r w:rsidR="00F43304">
        <w:rPr>
          <w:rFonts w:hint="eastAsia"/>
        </w:rPr>
        <w:t>并勾选</w:t>
      </w:r>
      <w:r w:rsidR="00F43304">
        <w:t>HLNGFSVPR 肽段母离子 513.7776++</w:t>
      </w:r>
      <w:r>
        <w:t>，</w:t>
      </w:r>
      <w:r w:rsidR="00F43304">
        <w:rPr>
          <w:rFonts w:hint="eastAsia"/>
        </w:rPr>
        <w:t>来得到</w:t>
      </w:r>
      <w:r w:rsidR="00F43304">
        <w:t>精确的最大和最小总峰面积</w:t>
      </w:r>
      <w:r>
        <w:t xml:space="preserve">。在查看其他两个标准肽段时，您会看到它们也随着时间降低了（VVLSGSDATLAYSAFK 2.3 降至 110 万，AFGLSSPR 23 降至 100 </w:t>
      </w:r>
      <w:r>
        <w:lastRenderedPageBreak/>
        <w:t>万）。所有 42 项</w:t>
      </w:r>
      <w:r w:rsidR="00F43304">
        <w:rPr>
          <w:rFonts w:hint="eastAsia"/>
        </w:rPr>
        <w:t>测试</w:t>
      </w:r>
      <w:r>
        <w:t>均应基本上是技术</w:t>
      </w:r>
      <w:r w:rsidR="00F43304">
        <w:rPr>
          <w:rFonts w:hint="eastAsia"/>
        </w:rPr>
        <w:t>上的平行</w:t>
      </w:r>
      <w:r>
        <w:t>测定。尽管在这组数据集中所有肽段均随时间有明显的系统信号降低，但许多肽段不太可能出现 200x 或甚至 20x 的降低幅度。</w:t>
      </w:r>
    </w:p>
    <w:p w:rsidR="00765109" w:rsidRDefault="0042272B">
      <w:r>
        <w:t>按以步骤可查看这些相互关联的肽段</w:t>
      </w:r>
      <w:r w:rsidR="00F43304">
        <w:rPr>
          <w:rFonts w:hint="eastAsia"/>
        </w:rPr>
        <w:t>的</w:t>
      </w:r>
      <w:r>
        <w:t>洗脱位置：</w:t>
      </w:r>
    </w:p>
    <w:p w:rsidR="00BA60E5" w:rsidRDefault="000F0C39" w:rsidP="006A227F">
      <w:pPr>
        <w:pStyle w:val="ListParagraph"/>
        <w:numPr>
          <w:ilvl w:val="0"/>
          <w:numId w:val="19"/>
        </w:numPr>
      </w:pPr>
      <w:r>
        <w:t xml:space="preserve">选择 </w:t>
      </w:r>
      <w:r>
        <w:rPr>
          <w:noProof/>
          <w:lang w:val="en-US" w:eastAsia="en-US" w:bidi="ar-SA"/>
        </w:rPr>
        <w:drawing>
          <wp:inline distT="0" distB="0" distL="0" distR="0" wp14:anchorId="34167D20" wp14:editId="5DCAF4E9">
            <wp:extent cx="132080" cy="140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2080" cy="140335"/>
                    </a:xfrm>
                    <a:prstGeom prst="rect">
                      <a:avLst/>
                    </a:prstGeom>
                    <a:noFill/>
                    <a:ln>
                      <a:noFill/>
                    </a:ln>
                  </pic:spPr>
                </pic:pic>
              </a:graphicData>
            </a:graphic>
          </wp:inline>
        </w:drawing>
      </w:r>
      <w:r>
        <w:t xml:space="preserve"> 图标后边的“S”元素。</w:t>
      </w:r>
    </w:p>
    <w:p w:rsidR="00765109" w:rsidRDefault="0042272B">
      <w:r>
        <w:t>色谱图图形</w:t>
      </w:r>
      <w:r w:rsidR="00F43304">
        <w:rPr>
          <w:rFonts w:hint="eastAsia"/>
        </w:rPr>
        <w:t>将</w:t>
      </w:r>
      <w:r>
        <w:t>会变更</w:t>
      </w:r>
      <w:r w:rsidR="00F43304">
        <w:rPr>
          <w:rFonts w:hint="eastAsia"/>
        </w:rPr>
        <w:t>如下所示，在同一图谱中</w:t>
      </w:r>
      <w:r>
        <w:t>显示“S”列表里的所有三个肽段。</w:t>
      </w:r>
    </w:p>
    <w:p w:rsidR="000F0C39" w:rsidRDefault="005D2DF4" w:rsidP="000F0C39">
      <w:r>
        <w:rPr>
          <w:noProof/>
          <w:lang w:val="en-US" w:eastAsia="en-US" w:bidi="ar-SA"/>
        </w:rPr>
        <w:drawing>
          <wp:inline distT="0" distB="0" distL="0" distR="0" wp14:anchorId="4E228900" wp14:editId="1DEEB698">
            <wp:extent cx="5105399" cy="33528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7478" cy="3354165"/>
                    </a:xfrm>
                    <a:prstGeom prst="rect">
                      <a:avLst/>
                    </a:prstGeom>
                    <a:noFill/>
                    <a:ln>
                      <a:noFill/>
                    </a:ln>
                  </pic:spPr>
                </pic:pic>
              </a:graphicData>
            </a:graphic>
          </wp:inline>
        </w:drawing>
      </w:r>
    </w:p>
    <w:p w:rsidR="00765109" w:rsidRDefault="0042272B">
      <w:r>
        <w:t>若要一起查看文档中的所有肽段：</w:t>
      </w:r>
    </w:p>
    <w:p w:rsidR="00765109" w:rsidRDefault="0042272B">
      <w:pPr>
        <w:pStyle w:val="ListParagraph"/>
        <w:numPr>
          <w:ilvl w:val="0"/>
          <w:numId w:val="19"/>
        </w:numPr>
      </w:pPr>
      <w:r>
        <w:t>在</w:t>
      </w:r>
      <w:r>
        <w:rPr>
          <w:b/>
        </w:rPr>
        <w:t>编辑</w:t>
      </w:r>
      <w:r>
        <w:t>菜单中，单击</w:t>
      </w:r>
      <w:r>
        <w:rPr>
          <w:b/>
        </w:rPr>
        <w:t>选择全部</w:t>
      </w:r>
      <w:r>
        <w:t xml:space="preserve"> (Ctrl-A)。</w:t>
      </w:r>
    </w:p>
    <w:p w:rsidR="000F0C39" w:rsidRPr="008C21E7" w:rsidRDefault="005D2DF4" w:rsidP="000F0C39">
      <w:r>
        <w:rPr>
          <w:noProof/>
          <w:lang w:val="en-US" w:eastAsia="en-US" w:bidi="ar-SA"/>
        </w:rPr>
        <w:lastRenderedPageBreak/>
        <w:drawing>
          <wp:inline distT="0" distB="0" distL="0" distR="0" wp14:anchorId="69DFA6C7" wp14:editId="440E1E06">
            <wp:extent cx="4320540" cy="320707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5483" cy="3210748"/>
                    </a:xfrm>
                    <a:prstGeom prst="rect">
                      <a:avLst/>
                    </a:prstGeom>
                    <a:noFill/>
                    <a:ln>
                      <a:noFill/>
                    </a:ln>
                  </pic:spPr>
                </pic:pic>
              </a:graphicData>
            </a:graphic>
          </wp:inline>
        </w:drawing>
      </w:r>
    </w:p>
    <w:p w:rsidR="00765109" w:rsidRDefault="0042272B">
      <w:pPr>
        <w:jc w:val="both"/>
      </w:pPr>
      <w:r>
        <w:t>这样，</w:t>
      </w:r>
      <w:r w:rsidR="00524886">
        <w:rPr>
          <w:rFonts w:hint="eastAsia"/>
          <w:lang w:val="en-US"/>
        </w:rPr>
        <w:t>可以明显看出</w:t>
      </w:r>
      <w:r>
        <w:t>两个有问题的肽段均</w:t>
      </w:r>
      <w:r w:rsidR="00524886">
        <w:rPr>
          <w:rFonts w:hint="eastAsia"/>
        </w:rPr>
        <w:t>表现出</w:t>
      </w:r>
      <w:r>
        <w:t>亲水性并</w:t>
      </w:r>
      <w:r w:rsidR="00524886">
        <w:rPr>
          <w:rFonts w:hint="eastAsia"/>
        </w:rPr>
        <w:t>在</w:t>
      </w:r>
      <w:r>
        <w:t>早期</w:t>
      </w:r>
      <w:r w:rsidR="00524886">
        <w:rPr>
          <w:rFonts w:hint="eastAsia"/>
        </w:rPr>
        <w:t>被</w:t>
      </w:r>
      <w:r>
        <w:t>洗脱。事实上，它们是此实验中第 3 个和第 10 个洗脱的肽段。您可以按以下步骤在 Skyline 中对此查看：</w:t>
      </w:r>
    </w:p>
    <w:p w:rsidR="00765109" w:rsidRDefault="0042272B">
      <w:pPr>
        <w:pStyle w:val="ListParagraph"/>
        <w:numPr>
          <w:ilvl w:val="0"/>
          <w:numId w:val="19"/>
        </w:numPr>
      </w:pPr>
      <w:r>
        <w:t>在</w:t>
      </w:r>
      <w:r>
        <w:rPr>
          <w:b/>
        </w:rPr>
        <w:t>视图</w:t>
      </w:r>
      <w:r>
        <w:t>菜单</w:t>
      </w:r>
      <w:r w:rsidR="00524886">
        <w:rPr>
          <w:rFonts w:hint="eastAsia"/>
        </w:rPr>
        <w:t>，单击</w:t>
      </w:r>
      <w:r w:rsidR="00377246">
        <w:rPr>
          <w:b/>
        </w:rPr>
        <w:t>停留</w:t>
      </w:r>
      <w:r>
        <w:rPr>
          <w:b/>
        </w:rPr>
        <w:t>时间</w:t>
      </w:r>
      <w:r>
        <w:t>并</w:t>
      </w:r>
      <w:r w:rsidR="00524886">
        <w:rPr>
          <w:rFonts w:hint="eastAsia"/>
        </w:rPr>
        <w:t>选择</w:t>
      </w:r>
      <w:r>
        <w:rPr>
          <w:b/>
        </w:rPr>
        <w:t>肽段比较</w:t>
      </w:r>
      <w:r>
        <w:t xml:space="preserve"> (Ctrl-F8)。</w:t>
      </w:r>
    </w:p>
    <w:p w:rsidR="00765109" w:rsidRDefault="0042272B">
      <w:pPr>
        <w:pStyle w:val="ListParagraph"/>
        <w:numPr>
          <w:ilvl w:val="0"/>
          <w:numId w:val="19"/>
        </w:numPr>
      </w:pPr>
      <w:r>
        <w:t>右键单击</w:t>
      </w:r>
      <w:r w:rsidR="00377246">
        <w:rPr>
          <w:b/>
        </w:rPr>
        <w:t>停留</w:t>
      </w:r>
      <w:r>
        <w:rPr>
          <w:b/>
        </w:rPr>
        <w:t>时间</w:t>
      </w:r>
      <w:r>
        <w:t>视图，</w:t>
      </w:r>
      <w:r w:rsidR="00524886">
        <w:rPr>
          <w:rFonts w:hint="eastAsia"/>
        </w:rPr>
        <w:t>单击</w:t>
      </w:r>
      <w:r>
        <w:rPr>
          <w:b/>
        </w:rPr>
        <w:t>顺序</w:t>
      </w:r>
      <w:r>
        <w:t>并</w:t>
      </w:r>
      <w:r w:rsidR="00524886">
        <w:rPr>
          <w:rFonts w:hint="eastAsia"/>
        </w:rPr>
        <w:t>选择</w:t>
      </w:r>
      <w:r w:rsidR="00377246">
        <w:rPr>
          <w:b/>
        </w:rPr>
        <w:t>停留</w:t>
      </w:r>
      <w:r>
        <w:rPr>
          <w:b/>
        </w:rPr>
        <w:t>时间</w:t>
      </w:r>
      <w:r>
        <w:t>。</w:t>
      </w:r>
    </w:p>
    <w:p w:rsidR="00765109" w:rsidRDefault="00524886">
      <w:pPr>
        <w:pStyle w:val="ListParagraph"/>
        <w:numPr>
          <w:ilvl w:val="0"/>
          <w:numId w:val="19"/>
        </w:numPr>
      </w:pPr>
      <w:r>
        <w:rPr>
          <w:rFonts w:hint="eastAsia"/>
          <w:b/>
        </w:rPr>
        <w:t>在</w:t>
      </w:r>
      <w:r>
        <w:rPr>
          <w:b/>
        </w:rPr>
        <w:t>停留时间</w:t>
      </w:r>
      <w:r>
        <w:t>图形中</w:t>
      </w:r>
      <w:r>
        <w:rPr>
          <w:rFonts w:hint="eastAsia"/>
        </w:rPr>
        <w:t>，</w:t>
      </w:r>
      <w:r w:rsidR="0042272B">
        <w:t>单击并拖拽</w:t>
      </w:r>
      <w:r>
        <w:rPr>
          <w:rFonts w:hint="eastAsia"/>
        </w:rPr>
        <w:t>矩形框以选中</w:t>
      </w:r>
      <w:r w:rsidR="0042272B">
        <w:t xml:space="preserve">前 </w:t>
      </w:r>
      <w:r>
        <w:rPr>
          <w:rFonts w:hint="eastAsia"/>
        </w:rPr>
        <w:t>约</w:t>
      </w:r>
      <w:r w:rsidR="0042272B">
        <w:t>15 个肽段。</w:t>
      </w:r>
    </w:p>
    <w:p w:rsidR="00765109" w:rsidRDefault="0042272B">
      <w:pPr>
        <w:jc w:val="both"/>
      </w:pPr>
      <w:r>
        <w:t>早期洗脱的肽段</w:t>
      </w:r>
      <w:r w:rsidR="00F00897">
        <w:rPr>
          <w:rFonts w:hint="eastAsia"/>
        </w:rPr>
        <w:t>更倾向于表现出</w:t>
      </w:r>
      <w:r>
        <w:t>更多的方差。因此它们通常不是全球标准化标准的最佳候选者。这些肽段也可能受其他一些因素影响，如在自动取样器中排队时</w:t>
      </w:r>
      <w:r w:rsidR="00F00897">
        <w:rPr>
          <w:rFonts w:hint="eastAsia"/>
        </w:rPr>
        <w:t>被降解</w:t>
      </w:r>
      <w:r>
        <w:t>。</w:t>
      </w:r>
    </w:p>
    <w:p w:rsidR="00765109" w:rsidRDefault="0042272B">
      <w:r>
        <w:t>另一种查看这些肽段与周围肽段表现的相似性</w:t>
      </w:r>
      <w:r w:rsidR="00096BD2">
        <w:rPr>
          <w:rFonts w:hint="eastAsia"/>
        </w:rPr>
        <w:t>的方法如下</w:t>
      </w:r>
      <w:r>
        <w:t>：</w:t>
      </w:r>
    </w:p>
    <w:p w:rsidR="00765109" w:rsidRDefault="0042272B">
      <w:pPr>
        <w:pStyle w:val="ListParagraph"/>
        <w:numPr>
          <w:ilvl w:val="0"/>
          <w:numId w:val="20"/>
        </w:numPr>
      </w:pPr>
      <w:r>
        <w:t>在</w:t>
      </w:r>
      <w:r>
        <w:rPr>
          <w:b/>
        </w:rPr>
        <w:t>视图</w:t>
      </w:r>
      <w:r>
        <w:t>菜单</w:t>
      </w:r>
      <w:r w:rsidR="00096BD2">
        <w:rPr>
          <w:rFonts w:hint="eastAsia"/>
        </w:rPr>
        <w:t>，</w:t>
      </w:r>
      <w:r w:rsidR="00DB7B47">
        <w:t>单击</w:t>
      </w:r>
      <w:r>
        <w:rPr>
          <w:b/>
        </w:rPr>
        <w:t>峰面积</w:t>
      </w:r>
      <w:r>
        <w:t>并</w:t>
      </w:r>
      <w:r w:rsidR="00DB7B47">
        <w:t>选择</w:t>
      </w:r>
      <w:r>
        <w:rPr>
          <w:b/>
        </w:rPr>
        <w:t>肽段比较</w:t>
      </w:r>
      <w:r>
        <w:t xml:space="preserve"> (Ctrl-F7)</w:t>
      </w:r>
      <w:r w:rsidR="00DB7B47">
        <w:rPr>
          <w:rFonts w:hint="eastAsia"/>
        </w:rPr>
        <w:t>；</w:t>
      </w:r>
    </w:p>
    <w:p w:rsidR="00765109" w:rsidRDefault="0042272B">
      <w:pPr>
        <w:pStyle w:val="ListParagraph"/>
        <w:numPr>
          <w:ilvl w:val="0"/>
          <w:numId w:val="20"/>
        </w:numPr>
      </w:pPr>
      <w:r>
        <w:t>在</w:t>
      </w:r>
      <w:r>
        <w:rPr>
          <w:b/>
        </w:rPr>
        <w:t>视图</w:t>
      </w:r>
      <w:r>
        <w:t>菜单</w:t>
      </w:r>
      <w:r w:rsidR="00096BD2">
        <w:rPr>
          <w:rFonts w:hint="eastAsia"/>
        </w:rPr>
        <w:t>，</w:t>
      </w:r>
      <w:r w:rsidR="00DB7B47">
        <w:t>单击</w:t>
      </w:r>
      <w:r>
        <w:rPr>
          <w:b/>
        </w:rPr>
        <w:t>离子对</w:t>
      </w:r>
      <w:r>
        <w:t>并</w:t>
      </w:r>
      <w:r w:rsidR="00DB7B47">
        <w:t>选择</w:t>
      </w:r>
      <w:r>
        <w:rPr>
          <w:b/>
        </w:rPr>
        <w:t>总数</w:t>
      </w:r>
      <w:r>
        <w:t xml:space="preserve"> (Ctrl-F10)</w:t>
      </w:r>
      <w:r w:rsidR="00DB7B47">
        <w:rPr>
          <w:rFonts w:hint="eastAsia"/>
        </w:rPr>
        <w:t>；</w:t>
      </w:r>
    </w:p>
    <w:p w:rsidR="00765109" w:rsidRDefault="0042272B">
      <w:pPr>
        <w:pStyle w:val="ListParagraph"/>
        <w:numPr>
          <w:ilvl w:val="0"/>
          <w:numId w:val="20"/>
        </w:numPr>
      </w:pPr>
      <w:r>
        <w:t>右键单击</w:t>
      </w:r>
      <w:r>
        <w:rPr>
          <w:b/>
        </w:rPr>
        <w:t>峰面积</w:t>
      </w:r>
      <w:r>
        <w:t xml:space="preserve">视图，并单击 </w:t>
      </w:r>
      <w:r>
        <w:rPr>
          <w:b/>
        </w:rPr>
        <w:t>CV 值</w:t>
      </w:r>
      <w:r w:rsidR="00DB7B47">
        <w:rPr>
          <w:rFonts w:hint="eastAsia"/>
        </w:rPr>
        <w:t>；</w:t>
      </w:r>
    </w:p>
    <w:p w:rsidR="00765109" w:rsidRDefault="00096BD2">
      <w:pPr>
        <w:pStyle w:val="ListParagraph"/>
        <w:numPr>
          <w:ilvl w:val="0"/>
          <w:numId w:val="20"/>
        </w:numPr>
      </w:pPr>
      <w:r>
        <w:rPr>
          <w:b/>
        </w:rPr>
        <w:t>峰面积</w:t>
      </w:r>
      <w:r>
        <w:t>图形中</w:t>
      </w:r>
      <w:r>
        <w:rPr>
          <w:rFonts w:hint="eastAsia"/>
        </w:rPr>
        <w:t>，</w:t>
      </w:r>
      <w:r w:rsidR="0042272B">
        <w:t>单击并拖拽</w:t>
      </w:r>
      <w:r>
        <w:rPr>
          <w:rFonts w:hint="eastAsia"/>
        </w:rPr>
        <w:t>选中</w:t>
      </w:r>
      <w:r w:rsidR="0042272B">
        <w:t>前 15 个左右的肽段。</w:t>
      </w:r>
    </w:p>
    <w:p w:rsidR="00765109" w:rsidRDefault="0042272B">
      <w:pPr>
        <w:jc w:val="both"/>
      </w:pPr>
      <w:r>
        <w:t>在尝试理解您看到的内容前，您应</w:t>
      </w:r>
      <w:r w:rsidR="005927F3">
        <w:rPr>
          <w:rFonts w:hint="eastAsia"/>
        </w:rPr>
        <w:t>先</w:t>
      </w:r>
      <w:r>
        <w:t>记住，所有的非标准肽段</w:t>
      </w:r>
      <w:r w:rsidR="005927F3">
        <w:rPr>
          <w:rFonts w:hint="eastAsia"/>
        </w:rPr>
        <w:t>均应表现出更大差异性，因为它们来自于</w:t>
      </w:r>
      <w:r>
        <w:t xml:space="preserve"> 14 个受试对象测</w:t>
      </w:r>
      <w:r w:rsidR="005927F3">
        <w:rPr>
          <w:rFonts w:hint="eastAsia"/>
        </w:rPr>
        <w:t>试</w:t>
      </w:r>
      <w:r>
        <w:t>。另外，</w:t>
      </w:r>
      <w:r w:rsidR="00FD4445">
        <w:rPr>
          <w:rFonts w:hint="eastAsia"/>
        </w:rPr>
        <w:t>积分</w:t>
      </w:r>
      <w:r>
        <w:t>整合</w:t>
      </w:r>
      <w:r w:rsidR="00FD4445">
        <w:rPr>
          <w:rFonts w:hint="eastAsia"/>
        </w:rPr>
        <w:t>调整也无法适应于</w:t>
      </w:r>
      <w:r>
        <w:t>所有肽段。在当前数据集中，</w:t>
      </w:r>
      <w:r w:rsidR="00FD4445">
        <w:rPr>
          <w:rFonts w:hint="eastAsia"/>
        </w:rPr>
        <w:t>Skyline</w:t>
      </w:r>
      <w:r>
        <w:t>自动拣选的峰看起来</w:t>
      </w:r>
      <w:r w:rsidR="00FD4445">
        <w:rPr>
          <w:rFonts w:hint="eastAsia"/>
        </w:rPr>
        <w:t>都</w:t>
      </w:r>
      <w:r>
        <w:t>符合标准。但是 HLNGFSVPR 肽段</w:t>
      </w:r>
      <w:r w:rsidR="00FD4445">
        <w:rPr>
          <w:rFonts w:hint="eastAsia"/>
        </w:rPr>
        <w:t>表现出第二高的</w:t>
      </w:r>
      <w:r>
        <w:t xml:space="preserve">CV </w:t>
      </w:r>
      <w:r w:rsidR="00FD4445">
        <w:rPr>
          <w:rFonts w:hint="eastAsia"/>
        </w:rPr>
        <w:t>值，</w:t>
      </w:r>
      <w:r>
        <w:t>约</w:t>
      </w:r>
      <w:r w:rsidR="00FD4445">
        <w:rPr>
          <w:rFonts w:hint="eastAsia"/>
        </w:rPr>
        <w:t>为</w:t>
      </w:r>
      <w:r>
        <w:t xml:space="preserve"> 160%</w:t>
      </w:r>
      <w:r w:rsidR="00FD4445">
        <w:rPr>
          <w:rFonts w:hint="eastAsia"/>
        </w:rPr>
        <w:t>；</w:t>
      </w:r>
      <w:r>
        <w:t xml:space="preserve"> </w:t>
      </w:r>
      <w:r w:rsidR="00FD4445">
        <w:rPr>
          <w:rFonts w:hint="eastAsia"/>
        </w:rPr>
        <w:t>而</w:t>
      </w:r>
      <w:r>
        <w:t>AFGLSSPR 肽段</w:t>
      </w:r>
      <w:r w:rsidR="00FD4445">
        <w:rPr>
          <w:rFonts w:hint="eastAsia"/>
        </w:rPr>
        <w:t>的CV值约为</w:t>
      </w:r>
      <w:r>
        <w:t>接近前 15 个肽段的中位数</w:t>
      </w:r>
      <w:r w:rsidR="00FD4445">
        <w:rPr>
          <w:rFonts w:hint="eastAsia"/>
        </w:rPr>
        <w:t>，</w:t>
      </w:r>
      <w:r>
        <w:t>50%。（VVLSGSDATLAYSAFK 肽段更具疏水性并为晚期洗脱，CV 为 18.6%，排在第 108 位或第 80 个百分位。）</w:t>
      </w:r>
    </w:p>
    <w:p w:rsidR="007C2BB3" w:rsidRDefault="0042272B" w:rsidP="00227626">
      <w:r>
        <w:rPr>
          <w:noProof/>
          <w:lang w:val="en-US" w:eastAsia="en-US" w:bidi="ar-SA"/>
        </w:rPr>
        <w:lastRenderedPageBreak/>
        <w:drawing>
          <wp:inline distT="0" distB="0" distL="0" distR="0" wp14:anchorId="6CA29E13" wp14:editId="35972D33">
            <wp:extent cx="5153025" cy="32783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53025" cy="3278374"/>
                    </a:xfrm>
                    <a:prstGeom prst="rect">
                      <a:avLst/>
                    </a:prstGeom>
                    <a:noFill/>
                    <a:ln>
                      <a:noFill/>
                    </a:ln>
                  </pic:spPr>
                </pic:pic>
              </a:graphicData>
            </a:graphic>
          </wp:inline>
        </w:drawing>
      </w:r>
    </w:p>
    <w:p w:rsidR="00765109" w:rsidRDefault="0042272B">
      <w:pPr>
        <w:jc w:val="both"/>
      </w:pPr>
      <w:r>
        <w:t>按以下步骤，您</w:t>
      </w:r>
      <w:r w:rsidR="00D13BB5">
        <w:rPr>
          <w:rFonts w:hint="eastAsia"/>
        </w:rPr>
        <w:t>会发现</w:t>
      </w:r>
      <w:r>
        <w:t>LGP 肽段有着与 HLN 肽段非常相似的问题。</w:t>
      </w:r>
    </w:p>
    <w:p w:rsidR="00765109" w:rsidRDefault="0042272B">
      <w:pPr>
        <w:pStyle w:val="ListParagraph"/>
        <w:numPr>
          <w:ilvl w:val="0"/>
          <w:numId w:val="21"/>
        </w:numPr>
      </w:pPr>
      <w:r>
        <w:t>单击</w:t>
      </w:r>
      <w:r>
        <w:rPr>
          <w:b/>
        </w:rPr>
        <w:t>峰面积</w:t>
      </w:r>
      <w:r>
        <w:t>视图中 LGP 肽段的条带。</w:t>
      </w:r>
    </w:p>
    <w:p w:rsidR="00765109" w:rsidRDefault="0042272B">
      <w:pPr>
        <w:pStyle w:val="ListParagraph"/>
        <w:numPr>
          <w:ilvl w:val="0"/>
          <w:numId w:val="21"/>
        </w:numPr>
      </w:pPr>
      <w:r>
        <w:t>在</w:t>
      </w:r>
      <w:r>
        <w:rPr>
          <w:b/>
        </w:rPr>
        <w:t>视图</w:t>
      </w:r>
      <w:r>
        <w:t>菜单</w:t>
      </w:r>
      <w:r w:rsidR="00D13BB5">
        <w:rPr>
          <w:rFonts w:hint="eastAsia"/>
        </w:rPr>
        <w:t>，单击</w:t>
      </w:r>
      <w:r>
        <w:rPr>
          <w:b/>
        </w:rPr>
        <w:t>峰面积</w:t>
      </w:r>
      <w:r>
        <w:t>并</w:t>
      </w:r>
      <w:r w:rsidR="00D13BB5">
        <w:rPr>
          <w:rFonts w:hint="eastAsia"/>
        </w:rPr>
        <w:t>选择</w:t>
      </w:r>
      <w:r>
        <w:rPr>
          <w:b/>
        </w:rPr>
        <w:t>重复测定比较</w:t>
      </w:r>
      <w:r>
        <w:t xml:space="preserve"> (F7)。</w:t>
      </w:r>
    </w:p>
    <w:p w:rsidR="00765109" w:rsidRDefault="0042272B">
      <w:r>
        <w:t>请记住，应该有三个循环周期</w:t>
      </w:r>
      <w:r w:rsidR="008F050A">
        <w:rPr>
          <w:rFonts w:hint="eastAsia"/>
        </w:rPr>
        <w:t>测试</w:t>
      </w:r>
      <w:r>
        <w:t>或技术</w:t>
      </w:r>
      <w:r w:rsidR="008F050A">
        <w:rPr>
          <w:rFonts w:hint="eastAsia"/>
        </w:rPr>
        <w:t>平行</w:t>
      </w:r>
      <w:r>
        <w:t>测定：</w:t>
      </w:r>
    </w:p>
    <w:p w:rsidR="00235B63" w:rsidRDefault="0042272B" w:rsidP="00235B63">
      <w:r>
        <w:rPr>
          <w:noProof/>
          <w:lang w:val="en-US" w:eastAsia="en-US" w:bidi="ar-SA"/>
        </w:rPr>
        <w:drawing>
          <wp:inline distT="0" distB="0" distL="0" distR="0" wp14:anchorId="03ADBF65" wp14:editId="3B942C35">
            <wp:extent cx="5943600" cy="345217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52173"/>
                    </a:xfrm>
                    <a:prstGeom prst="rect">
                      <a:avLst/>
                    </a:prstGeom>
                    <a:noFill/>
                    <a:ln>
                      <a:noFill/>
                    </a:ln>
                  </pic:spPr>
                </pic:pic>
              </a:graphicData>
            </a:graphic>
          </wp:inline>
        </w:drawing>
      </w:r>
    </w:p>
    <w:p w:rsidR="00765109" w:rsidRDefault="00E5759E">
      <w:r>
        <w:rPr>
          <w:rFonts w:hint="eastAsia"/>
        </w:rPr>
        <w:lastRenderedPageBreak/>
        <w:t>为确保这些峰的积分整合是正确的，请</w:t>
      </w:r>
      <w:r w:rsidR="0042272B">
        <w:t>按以下步骤：</w:t>
      </w:r>
    </w:p>
    <w:p w:rsidR="00765109" w:rsidRDefault="0042272B">
      <w:pPr>
        <w:pStyle w:val="ListParagraph"/>
        <w:numPr>
          <w:ilvl w:val="0"/>
          <w:numId w:val="20"/>
        </w:numPr>
      </w:pPr>
      <w:r>
        <w:t>在</w:t>
      </w:r>
      <w:r>
        <w:rPr>
          <w:b/>
        </w:rPr>
        <w:t>视图</w:t>
      </w:r>
      <w:r>
        <w:t>菜单</w:t>
      </w:r>
      <w:r w:rsidR="00E5759E">
        <w:rPr>
          <w:rFonts w:hint="eastAsia"/>
        </w:rPr>
        <w:t>，单击</w:t>
      </w:r>
      <w:r>
        <w:rPr>
          <w:b/>
        </w:rPr>
        <w:t>离子对</w:t>
      </w:r>
      <w:r>
        <w:t>并</w:t>
      </w:r>
      <w:r w:rsidR="00E5759E">
        <w:rPr>
          <w:rFonts w:hint="eastAsia"/>
        </w:rPr>
        <w:t>选择</w:t>
      </w:r>
      <w:r>
        <w:rPr>
          <w:b/>
        </w:rPr>
        <w:t>所有</w:t>
      </w:r>
      <w:r>
        <w:t xml:space="preserve"> (F10)。</w:t>
      </w:r>
    </w:p>
    <w:p w:rsidR="00765109" w:rsidRDefault="0042272B">
      <w:pPr>
        <w:pStyle w:val="ListParagraph"/>
        <w:numPr>
          <w:ilvl w:val="0"/>
          <w:numId w:val="20"/>
        </w:numPr>
      </w:pPr>
      <w:r>
        <w:t>右键单击</w:t>
      </w:r>
      <w:r>
        <w:rPr>
          <w:b/>
        </w:rPr>
        <w:t>峰面积</w:t>
      </w:r>
      <w:r>
        <w:t>视图，</w:t>
      </w:r>
      <w:r w:rsidR="00E5759E">
        <w:rPr>
          <w:rFonts w:hint="eastAsia"/>
        </w:rPr>
        <w:t>单击</w:t>
      </w:r>
      <w:r>
        <w:rPr>
          <w:b/>
        </w:rPr>
        <w:t>归一化</w:t>
      </w:r>
      <w:r>
        <w:t>并</w:t>
      </w:r>
      <w:r w:rsidR="00E5759E">
        <w:rPr>
          <w:rFonts w:hint="eastAsia"/>
        </w:rPr>
        <w:t>选择</w:t>
      </w:r>
      <w:r>
        <w:rPr>
          <w:b/>
        </w:rPr>
        <w:t>总数</w:t>
      </w:r>
      <w:r>
        <w:t>。</w:t>
      </w:r>
    </w:p>
    <w:p w:rsidR="00765109" w:rsidRDefault="0042272B">
      <w:pPr>
        <w:jc w:val="both"/>
      </w:pPr>
      <w:r>
        <w:t>您可以看到，尽管</w:t>
      </w:r>
      <w:r w:rsidR="00A67C07">
        <w:t>离子丰度</w:t>
      </w:r>
      <w:r w:rsidR="00A67C07">
        <w:rPr>
          <w:rFonts w:hint="eastAsia"/>
        </w:rPr>
        <w:t>绝对</w:t>
      </w:r>
      <w:r w:rsidR="00A67C07">
        <w:t>值</w:t>
      </w:r>
      <w:r>
        <w:t>从最低到最高有着 200</w:t>
      </w:r>
      <w:r w:rsidR="00EA39B1">
        <w:rPr>
          <w:rFonts w:hint="eastAsia"/>
        </w:rPr>
        <w:t>倍差距</w:t>
      </w:r>
      <w:r>
        <w:t xml:space="preserve"> 的</w:t>
      </w:r>
      <w:r w:rsidR="00EA39B1">
        <w:rPr>
          <w:rFonts w:hint="eastAsia"/>
        </w:rPr>
        <w:t>分布</w:t>
      </w:r>
      <w:r>
        <w:t>范围（1.4 亿至 70 万），但各</w:t>
      </w:r>
      <w:r w:rsidR="00EA39B1">
        <w:rPr>
          <w:rFonts w:hint="eastAsia"/>
        </w:rPr>
        <w:t>测试</w:t>
      </w:r>
      <w:r>
        <w:t>之间的相对</w:t>
      </w:r>
      <w:r w:rsidR="00A67C07">
        <w:t>离子丰度值</w:t>
      </w:r>
      <w:r>
        <w:t>是高度稳定的。</w:t>
      </w:r>
    </w:p>
    <w:p w:rsidR="007F02D3" w:rsidRDefault="0042272B" w:rsidP="007F02D3">
      <w:r>
        <w:rPr>
          <w:noProof/>
          <w:lang w:val="en-US" w:eastAsia="en-US" w:bidi="ar-SA"/>
        </w:rPr>
        <w:drawing>
          <wp:inline distT="0" distB="0" distL="0" distR="0" wp14:anchorId="3E70AEAB" wp14:editId="03E99F8E">
            <wp:extent cx="5753100" cy="32393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5522" cy="3240689"/>
                    </a:xfrm>
                    <a:prstGeom prst="rect">
                      <a:avLst/>
                    </a:prstGeom>
                    <a:noFill/>
                    <a:ln>
                      <a:noFill/>
                    </a:ln>
                  </pic:spPr>
                </pic:pic>
              </a:graphicData>
            </a:graphic>
          </wp:inline>
        </w:drawing>
      </w:r>
    </w:p>
    <w:p w:rsidR="00765109" w:rsidRDefault="0042272B">
      <w:pPr>
        <w:jc w:val="both"/>
      </w:pPr>
      <w:r>
        <w:t>尽管这个肽段有相似的问题，您</w:t>
      </w:r>
      <w:r w:rsidR="007620B8">
        <w:rPr>
          <w:rFonts w:hint="eastAsia"/>
        </w:rPr>
        <w:t>仍</w:t>
      </w:r>
      <w:r>
        <w:t>应该</w:t>
      </w:r>
      <w:r w:rsidR="001A5985">
        <w:rPr>
          <w:rFonts w:hint="eastAsia"/>
        </w:rPr>
        <w:t>只</w:t>
      </w:r>
      <w:r>
        <w:t>将 HLNGFSVPR 这样的肽段排除在</w:t>
      </w:r>
      <w:r w:rsidR="007620B8">
        <w:rPr>
          <w:rFonts w:hint="eastAsia"/>
        </w:rPr>
        <w:t>作为</w:t>
      </w:r>
      <w:r>
        <w:t>全球标准化标准的考虑范围之外。在理想情况下，在您将标准肽段</w:t>
      </w:r>
      <w:r w:rsidR="007602FA">
        <w:rPr>
          <w:rFonts w:hint="eastAsia"/>
        </w:rPr>
        <w:t>加进</w:t>
      </w:r>
      <w:r>
        <w:t>重要的定量数据很久</w:t>
      </w:r>
      <w:r w:rsidR="007602FA">
        <w:rPr>
          <w:rFonts w:hint="eastAsia"/>
        </w:rPr>
        <w:t>之</w:t>
      </w:r>
      <w:r>
        <w:t xml:space="preserve">前就应该这样做。在此例中，您确实应该仅使用 VVLSGSDATLAYSAFK </w:t>
      </w:r>
      <w:r w:rsidR="007620B8">
        <w:rPr>
          <w:rFonts w:hint="eastAsia"/>
        </w:rPr>
        <w:t>作</w:t>
      </w:r>
      <w:r>
        <w:t>为在文档中所有其他肽段的全球标准化标准。</w:t>
      </w:r>
      <w:r w:rsidR="007620B8">
        <w:rPr>
          <w:rFonts w:hint="eastAsia"/>
        </w:rPr>
        <w:t>更进一步地</w:t>
      </w:r>
      <w:r>
        <w:t>证明此观点已超出了本教程的范围。</w:t>
      </w:r>
    </w:p>
    <w:p w:rsidR="00A609CF" w:rsidRDefault="00A609CF" w:rsidP="00A609CF">
      <w:pPr>
        <w:pStyle w:val="Heading2"/>
      </w:pPr>
      <w:r>
        <w:t>继续多重复测定数据处理</w:t>
      </w:r>
    </w:p>
    <w:p w:rsidR="00A609CF" w:rsidRDefault="00A609CF" w:rsidP="00A609CF">
      <w:r>
        <w:t>现在，您将选择在“S”标准肽段列表之上的肽段</w:t>
      </w:r>
      <w:bookmarkStart w:id="26" w:name="OLE_LINK27"/>
      <w:bookmarkStart w:id="27" w:name="OLE_LINK28"/>
      <w:bookmarkStart w:id="28" w:name="OLE_LINK31"/>
      <w:bookmarkStart w:id="29" w:name="OLE_LINK32"/>
      <w:r>
        <w:rPr>
          <w:rFonts w:hint="eastAsia"/>
        </w:rPr>
        <w:t xml:space="preserve"> </w:t>
      </w:r>
      <w:r>
        <w:t>DVFSQQADLSR</w:t>
      </w:r>
      <w:bookmarkEnd w:id="26"/>
      <w:bookmarkEnd w:id="27"/>
      <w:r>
        <w:t xml:space="preserve"> </w:t>
      </w:r>
      <w:bookmarkEnd w:id="28"/>
      <w:bookmarkEnd w:id="29"/>
      <w:r>
        <w:t>来继续查看和更正本实验的峰</w:t>
      </w:r>
      <w:r>
        <w:rPr>
          <w:rFonts w:hint="eastAsia"/>
        </w:rPr>
        <w:t>积分</w:t>
      </w:r>
      <w:r>
        <w:t>。</w:t>
      </w:r>
    </w:p>
    <w:p w:rsidR="00A609CF" w:rsidRDefault="00A609CF" w:rsidP="00A609CF">
      <w:pPr>
        <w:pStyle w:val="ListParagraph"/>
        <w:numPr>
          <w:ilvl w:val="0"/>
          <w:numId w:val="42"/>
        </w:numPr>
      </w:pPr>
      <w:r>
        <w:t>在</w:t>
      </w:r>
      <w:r>
        <w:rPr>
          <w:b/>
        </w:rPr>
        <w:t>视图</w:t>
      </w:r>
      <w:r>
        <w:t>菜单选择</w:t>
      </w:r>
      <w:r>
        <w:rPr>
          <w:b/>
        </w:rPr>
        <w:t>保留时间</w:t>
      </w:r>
      <w:r>
        <w:t>并单击</w:t>
      </w:r>
      <w:r>
        <w:rPr>
          <w:b/>
        </w:rPr>
        <w:t>重复测定比较</w:t>
      </w:r>
      <w:r>
        <w:t>。</w:t>
      </w:r>
    </w:p>
    <w:p w:rsidR="00A609CF" w:rsidRDefault="00A609CF" w:rsidP="00A609CF">
      <w:r>
        <w:t>在</w:t>
      </w:r>
      <w:r>
        <w:rPr>
          <w:b/>
        </w:rPr>
        <w:t>保留时间</w:t>
      </w:r>
      <w:r>
        <w:t>和</w:t>
      </w:r>
      <w:r>
        <w:rPr>
          <w:b/>
        </w:rPr>
        <w:t>峰面积</w:t>
      </w:r>
      <w:r>
        <w:t>图形中您会观察到一致性信息，这会让您相信所有运行中的肽段均已被一致</w:t>
      </w:r>
      <w:r>
        <w:rPr>
          <w:rFonts w:hint="eastAsia"/>
        </w:rPr>
        <w:t>积分</w:t>
      </w:r>
      <w:r>
        <w:t>。您无需再查看这个肽段而可以继续进行</w:t>
      </w:r>
      <w:r>
        <w:rPr>
          <w:b/>
        </w:rPr>
        <w:t>目标</w:t>
      </w:r>
      <w:r>
        <w:t>列表操作。此情况亦适用于接下来两个肽段。</w:t>
      </w:r>
    </w:p>
    <w:p w:rsidR="00A609CF" w:rsidRDefault="00A609CF" w:rsidP="00A609CF">
      <w:r>
        <w:t xml:space="preserve">继续在列表中操作直至遇到肽段 </w:t>
      </w:r>
      <w:bookmarkStart w:id="30" w:name="OLE_LINK29"/>
      <w:bookmarkStart w:id="31" w:name="OLE_LINK30"/>
      <w:r>
        <w:t>IFSQQADLSR</w:t>
      </w:r>
      <w:bookmarkEnd w:id="30"/>
      <w:bookmarkEnd w:id="31"/>
      <w:r>
        <w:t xml:space="preserve">。您会注意到，除了 H_146_REP1 </w:t>
      </w:r>
      <w:r>
        <w:rPr>
          <w:rFonts w:hint="eastAsia"/>
        </w:rPr>
        <w:t>之外</w:t>
      </w:r>
      <w:r>
        <w:t>的每一组重复测定均在</w:t>
      </w:r>
      <w:r>
        <w:rPr>
          <w:b/>
        </w:rPr>
        <w:t>峰面积</w:t>
      </w:r>
      <w:r>
        <w:t>图形中有一致的相对离子丰度值。另外，当您单击这项运行的条带时，您会看到</w:t>
      </w:r>
      <w:bookmarkStart w:id="32" w:name="OLE_LINK33"/>
      <w:bookmarkStart w:id="33" w:name="OLE_LINK34"/>
      <w:r>
        <w:t>H</w:t>
      </w:r>
      <w:r>
        <w:lastRenderedPageBreak/>
        <w:t>_146_REP1</w:t>
      </w:r>
      <w:bookmarkEnd w:id="32"/>
      <w:bookmarkEnd w:id="33"/>
      <w:r>
        <w:t xml:space="preserve"> 的峰没有完全被 5 分钟时序安排的窗口</w:t>
      </w:r>
      <w:r>
        <w:rPr>
          <w:rFonts w:hint="eastAsia"/>
        </w:rPr>
        <w:t>所</w:t>
      </w:r>
      <w:r>
        <w:t>捕获。（您可能要关闭 x 轴缩放才能看到 — 按 Shift 加 F11。）</w:t>
      </w:r>
    </w:p>
    <w:p w:rsidR="00A609CF" w:rsidRDefault="00A609CF" w:rsidP="00A609CF">
      <w:r>
        <w:rPr>
          <w:noProof/>
          <w:lang w:val="en-US" w:eastAsia="en-US" w:bidi="ar-SA"/>
        </w:rPr>
        <w:drawing>
          <wp:inline distT="0" distB="0" distL="0" distR="0" wp14:anchorId="349ABE5D" wp14:editId="2F85BCF8">
            <wp:extent cx="4587240" cy="32842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7240" cy="3284220"/>
                    </a:xfrm>
                    <a:prstGeom prst="rect">
                      <a:avLst/>
                    </a:prstGeom>
                    <a:noFill/>
                    <a:ln>
                      <a:noFill/>
                    </a:ln>
                  </pic:spPr>
                </pic:pic>
              </a:graphicData>
            </a:graphic>
          </wp:inline>
        </w:drawing>
      </w:r>
    </w:p>
    <w:p w:rsidR="00A609CF" w:rsidRDefault="00A609CF" w:rsidP="00A609CF">
      <w:pPr>
        <w:jc w:val="both"/>
      </w:pPr>
      <w:r>
        <w:t>如您在前面所做一样，您可以通过单击并拖拽 x 轴下方来</w:t>
      </w:r>
      <w:r>
        <w:rPr>
          <w:rFonts w:hint="eastAsia"/>
        </w:rPr>
        <w:t>积分</w:t>
      </w:r>
      <w:r>
        <w:t>截短的峰，或右键单击菜单来完全删除这个峰。</w:t>
      </w:r>
    </w:p>
    <w:p w:rsidR="00A609CF" w:rsidRDefault="00A609CF" w:rsidP="00A609CF">
      <w:pPr>
        <w:jc w:val="both"/>
      </w:pPr>
      <w:r>
        <w:t>然而这不并是此肽段的唯一问题。在观看</w:t>
      </w:r>
      <w:r>
        <w:rPr>
          <w:b/>
        </w:rPr>
        <w:t>保留时间</w:t>
      </w:r>
      <w:r>
        <w:t>图形时，您会观察到在被整合的时间范围内有些异常的差异。</w:t>
      </w:r>
    </w:p>
    <w:p w:rsidR="00A609CF" w:rsidRPr="008A2EFC" w:rsidRDefault="00A609CF" w:rsidP="00A609CF">
      <w:r>
        <w:rPr>
          <w:noProof/>
          <w:lang w:val="en-US" w:eastAsia="en-US" w:bidi="ar-SA"/>
        </w:rPr>
        <w:drawing>
          <wp:inline distT="0" distB="0" distL="0" distR="0" wp14:anchorId="38AF3F00" wp14:editId="3610B2BA">
            <wp:extent cx="5943600" cy="2512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12060"/>
                    </a:xfrm>
                    <a:prstGeom prst="rect">
                      <a:avLst/>
                    </a:prstGeom>
                    <a:noFill/>
                    <a:ln>
                      <a:noFill/>
                    </a:ln>
                  </pic:spPr>
                </pic:pic>
              </a:graphicData>
            </a:graphic>
          </wp:inline>
        </w:drawing>
      </w:r>
    </w:p>
    <w:p w:rsidR="00A609CF" w:rsidRDefault="00A609CF" w:rsidP="00A609CF">
      <w:pPr>
        <w:jc w:val="both"/>
      </w:pPr>
      <w:r>
        <w:lastRenderedPageBreak/>
        <w:t>如果您查看这个肽段的一些色谱图，您会看到许多色谱图显示了一个单独、状态很好的峰，其洗脱超过了 0.2 分钟。但其他色谱图带有一些延长至大约 0.5 分钟的拖尾，而其他仍显示了洗脱超过 2 分钟、有两个不同峰的肽段。</w:t>
      </w:r>
    </w:p>
    <w:p w:rsidR="00A609CF" w:rsidRDefault="00A609CF" w:rsidP="00A609CF">
      <w:r>
        <w:rPr>
          <w:noProof/>
          <w:lang w:val="en-US" w:eastAsia="en-US" w:bidi="ar-SA"/>
        </w:rPr>
        <w:drawing>
          <wp:inline distT="0" distB="0" distL="0" distR="0" wp14:anchorId="39A5473D" wp14:editId="14AAB572">
            <wp:extent cx="5943600" cy="198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81200"/>
                    </a:xfrm>
                    <a:prstGeom prst="rect">
                      <a:avLst/>
                    </a:prstGeom>
                  </pic:spPr>
                </pic:pic>
              </a:graphicData>
            </a:graphic>
          </wp:inline>
        </w:drawing>
      </w:r>
    </w:p>
    <w:p w:rsidR="00A609CF" w:rsidRDefault="00A609CF" w:rsidP="00A609CF">
      <w:pPr>
        <w:jc w:val="both"/>
      </w:pPr>
      <w:r>
        <w:t xml:space="preserve">这样的肽段是很难用来定量的，尤其是没有匹配 SID 的肽段。也许您应该从此实验中删除这个肽段。至少您应该从显示双重洗脱分布图的运行中删除这些峰。 </w:t>
      </w:r>
    </w:p>
    <w:p w:rsidR="00A609CF" w:rsidRDefault="00A609CF" w:rsidP="00A609CF">
      <w:pPr>
        <w:jc w:val="both"/>
      </w:pPr>
      <w:r>
        <w:t>继续在肽段列表中操作，您会发现接下来的 7 个肽段在汇总图中显示出很好的一致性，您不需要更改 Skyline 执行的任何默认峰拣选，或甚至只要看一眼即可。</w:t>
      </w:r>
    </w:p>
    <w:p w:rsidR="00A609CF" w:rsidRDefault="00A609CF" w:rsidP="00A609CF">
      <w:pPr>
        <w:jc w:val="both"/>
      </w:pPr>
      <w:r>
        <w:t xml:space="preserve">但当您进行到肽段 </w:t>
      </w:r>
      <w:bookmarkStart w:id="34" w:name="OLE_LINK35"/>
      <w:bookmarkStart w:id="35" w:name="OLE_LINK36"/>
      <w:r>
        <w:t>MLSGFIPLKPTVK</w:t>
      </w:r>
      <w:bookmarkEnd w:id="34"/>
      <w:bookmarkEnd w:id="35"/>
      <w:r>
        <w:t xml:space="preserve"> 时，您会在</w:t>
      </w:r>
      <w:r>
        <w:rPr>
          <w:b/>
        </w:rPr>
        <w:t>峰面积</w:t>
      </w:r>
      <w:r>
        <w:t>图中看到更多的方差。</w:t>
      </w:r>
    </w:p>
    <w:p w:rsidR="00A609CF" w:rsidRDefault="00A609CF" w:rsidP="00A609CF">
      <w:r>
        <w:rPr>
          <w:noProof/>
          <w:lang w:val="en-US" w:eastAsia="en-US" w:bidi="ar-SA"/>
        </w:rPr>
        <w:drawing>
          <wp:inline distT="0" distB="0" distL="0" distR="0" wp14:anchorId="73FF986C" wp14:editId="2F876869">
            <wp:extent cx="5707380" cy="2560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A609CF" w:rsidRDefault="00A609CF" w:rsidP="00A609CF">
      <w:pPr>
        <w:jc w:val="both"/>
      </w:pPr>
      <w:r>
        <w:t>这个肽段的的总峰面积</w:t>
      </w:r>
      <w:r>
        <w:rPr>
          <w:rFonts w:hint="eastAsia"/>
        </w:rPr>
        <w:t>主要</w:t>
      </w:r>
      <w:r>
        <w:t>由 y7 离子占据。尽管这在库谱图中也有显示（在上方图形的最左边显示），但想要通过视觉观察色谱图中是否有任何</w:t>
      </w:r>
      <w:r>
        <w:rPr>
          <w:rFonts w:hint="eastAsia"/>
        </w:rPr>
        <w:t>肽段</w:t>
      </w:r>
      <w:r>
        <w:t>实际上与 y7 离子共洗脱是很困难的（见下方）。</w:t>
      </w:r>
    </w:p>
    <w:p w:rsidR="00A609CF" w:rsidRDefault="00A609CF" w:rsidP="00A609CF">
      <w:r>
        <w:rPr>
          <w:noProof/>
          <w:lang w:val="en-US" w:eastAsia="en-US" w:bidi="ar-SA"/>
        </w:rPr>
        <w:lastRenderedPageBreak/>
        <w:drawing>
          <wp:inline distT="0" distB="0" distL="0" distR="0" wp14:anchorId="78BD63AD" wp14:editId="14A5D465">
            <wp:extent cx="5120640" cy="3539422"/>
            <wp:effectExtent l="0" t="0" r="381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0612" cy="3546315"/>
                    </a:xfrm>
                    <a:prstGeom prst="rect">
                      <a:avLst/>
                    </a:prstGeom>
                    <a:noFill/>
                    <a:ln>
                      <a:noFill/>
                    </a:ln>
                  </pic:spPr>
                </pic:pic>
              </a:graphicData>
            </a:graphic>
          </wp:inline>
        </w:drawing>
      </w:r>
    </w:p>
    <w:p w:rsidR="00A609CF" w:rsidRDefault="00A609CF" w:rsidP="00A609CF">
      <w:pPr>
        <w:jc w:val="both"/>
      </w:pPr>
      <w:r>
        <w:t>但很明显的是，在大部分情况下 Skyline 在每一次运行中均整合相同分子的相同的峰。若要证实</w:t>
      </w:r>
      <w:r>
        <w:rPr>
          <w:rFonts w:hint="eastAsia"/>
        </w:rPr>
        <w:t>图中</w:t>
      </w:r>
      <w:r>
        <w:t>不只有 y7 峰，则您应该查看强度最高的</w:t>
      </w:r>
      <w:r>
        <w:rPr>
          <w:rFonts w:hint="eastAsia"/>
        </w:rPr>
        <w:t>一次</w:t>
      </w:r>
      <w:r>
        <w:t>测量。您可以按以下步骤执行：</w:t>
      </w:r>
    </w:p>
    <w:p w:rsidR="00A609CF" w:rsidRDefault="00A609CF" w:rsidP="00A609CF">
      <w:pPr>
        <w:pStyle w:val="ListParagraph"/>
        <w:numPr>
          <w:ilvl w:val="0"/>
          <w:numId w:val="22"/>
        </w:numPr>
      </w:pPr>
      <w:r>
        <w:t>右键单击</w:t>
      </w:r>
      <w:r>
        <w:rPr>
          <w:b/>
        </w:rPr>
        <w:t>峰面积</w:t>
      </w:r>
      <w:r>
        <w:t>图形，选择</w:t>
      </w:r>
      <w:r>
        <w:rPr>
          <w:b/>
        </w:rPr>
        <w:t>归一化</w:t>
      </w:r>
      <w:r>
        <w:t>并单击</w:t>
      </w:r>
      <w:r>
        <w:rPr>
          <w:b/>
        </w:rPr>
        <w:t>无</w:t>
      </w:r>
      <w:r>
        <w:t>。</w:t>
      </w:r>
    </w:p>
    <w:p w:rsidR="00A609CF" w:rsidRDefault="00A609CF" w:rsidP="00A609CF">
      <w:pPr>
        <w:pStyle w:val="ListParagraph"/>
        <w:numPr>
          <w:ilvl w:val="0"/>
          <w:numId w:val="22"/>
        </w:numPr>
      </w:pPr>
      <w:r>
        <w:t>单击三个明显强度最高的峰（均来自受试对象 H_148）。</w:t>
      </w:r>
    </w:p>
    <w:p w:rsidR="00A609CF" w:rsidRDefault="00A609CF" w:rsidP="00A609CF">
      <w:pPr>
        <w:jc w:val="both"/>
      </w:pPr>
      <w:r>
        <w:rPr>
          <w:rFonts w:hint="eastAsia"/>
        </w:rPr>
        <w:t>这三张图中的色谱峰可</w:t>
      </w:r>
      <w:r>
        <w:t>证实，在 23 至 24 分钟之间y7峰</w:t>
      </w:r>
      <w:r>
        <w:rPr>
          <w:rFonts w:hint="eastAsia"/>
        </w:rPr>
        <w:t>对应的</w:t>
      </w:r>
      <w:r>
        <w:t>肽段事实上就是</w:t>
      </w:r>
      <w:r>
        <w:rPr>
          <w:rFonts w:hint="eastAsia"/>
        </w:rPr>
        <w:t>导致</w:t>
      </w:r>
      <w:r>
        <w:t>在肽段丰度值足够高时在所有 6 个受监控离子对上生</w:t>
      </w:r>
      <w:r>
        <w:rPr>
          <w:rFonts w:hint="eastAsia"/>
        </w:rPr>
        <w:t>形</w:t>
      </w:r>
      <w:r>
        <w:t>成共洗脱信号的肽段。</w:t>
      </w:r>
    </w:p>
    <w:p w:rsidR="00A609CF" w:rsidRDefault="00A609CF" w:rsidP="00A609CF">
      <w:r>
        <w:rPr>
          <w:noProof/>
          <w:lang w:val="en-US" w:eastAsia="en-US" w:bidi="ar-SA"/>
        </w:rPr>
        <w:drawing>
          <wp:inline distT="0" distB="0" distL="0" distR="0" wp14:anchorId="38D1D393" wp14:editId="64AE80AC">
            <wp:extent cx="5943600" cy="1922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922780"/>
                    </a:xfrm>
                    <a:prstGeom prst="rect">
                      <a:avLst/>
                    </a:prstGeom>
                  </pic:spPr>
                </pic:pic>
              </a:graphicData>
            </a:graphic>
          </wp:inline>
        </w:drawing>
      </w:r>
    </w:p>
    <w:p w:rsidR="00A609CF" w:rsidRDefault="00A609CF" w:rsidP="00A609CF">
      <w:pPr>
        <w:jc w:val="both"/>
      </w:pPr>
      <w:r>
        <w:rPr>
          <w:rFonts w:hint="eastAsia"/>
        </w:rPr>
        <w:t>相较</w:t>
      </w:r>
      <w:r>
        <w:t>删除这个肽段之外，您可能更想更正 Skyline 选错</w:t>
      </w:r>
      <w:r>
        <w:rPr>
          <w:rFonts w:hint="eastAsia"/>
        </w:rPr>
        <w:t>色谱</w:t>
      </w:r>
      <w:r>
        <w:t>峰的这个事实。您可以在</w:t>
      </w:r>
      <w:r>
        <w:rPr>
          <w:b/>
        </w:rPr>
        <w:t>保留时间</w:t>
      </w:r>
      <w:r>
        <w:t>图中看到，在 22.5 分钟下方产生了一条更窄的条带，</w:t>
      </w:r>
    </w:p>
    <w:p w:rsidR="00A609CF" w:rsidRDefault="00A609CF" w:rsidP="00A609CF">
      <w:r>
        <w:rPr>
          <w:noProof/>
        </w:rPr>
        <w:lastRenderedPageBreak/>
        <w:pict>
          <v:shapetype id="_x0000_t32" coordsize="21600,21600" o:spt="32" o:oned="t" path="m,l21600,21600e" filled="f">
            <v:path arrowok="t" fillok="f" o:connecttype="none"/>
            <o:lock v:ext="edit" shapetype="t"/>
          </v:shapetype>
          <v:shape id="AutoShape 4" o:spid="_x0000_s1030" type="#_x0000_t32" style="position:absolute;margin-left:367.85pt;margin-top:149.8pt;width:36.3pt;height:30.6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4AyQwIAAHgEAAAOAAAAZHJzL2Uyb0RvYy54bWysVMGO2jAQvVfqP1i+QxI2S9kIWK0SaA/b&#10;Fmm3vRvbIVYd27K9BFT13ztjWLbbXqqqHMwknnnz5vk589tDr8le+qCsWdBinFMiDbdCmd2Cfnlc&#10;j2aUhMiMYNoauaBHGejt8u2b+eAqObGd1UJ6AiAmVINb0C5GV2VZ4J3sWRhbJw1sttb3LMKj32XC&#10;swHQe51N8nyaDdYL5y2XIcDb5rRJlwm/bSWPn9s2yEj0ggK3mFaf1i2u2XLOqp1nrlP8TIP9A4ue&#10;KQNNL1ANi4w8efUHVK+4t8G2ccxtn9m2VVymGWCaIv9tmoeOOZlmAXGCu8gU/h8s/7TfeKIEnF0+&#10;ocSwHg7p7ina1JuUKNDgQgV5tdl4HJEfzIO7t/xbIMbWHTM7mZIfjw5qC6zIXpXgQ3DQZjt8tAJy&#10;GOAntQ6t70mrlfuAhSn6ihG2AW3IIR3U8XJQ8hAJh5fltAC1KOGwdTW7mVxfp66sQkAsdj7E99L2&#10;BIMFDdEztetibY0BS1h/asH29yEi3ZcCLDZ2rbROztCGDNiiyPNEKlitBO5iXvC7ba092TMwV53j&#10;70zjVZq3T0YktE4ysTrHkSkNMYlJtegV6KglxXa9FJRoCfcJoxM/bbAjzA+Mz9HJX99v8pvVbDUr&#10;R+VkuhqVedOM7tZ1OZqui3fXzVVT103xA8kXZdUpIaRB/s9eL8q/89L51p1cenH7RansNXqSFMg+&#10;/yfSyRTog5OjtlYcNx6nQ3+AvVPy+Sri/fn1OWW9fDCWPwEAAP//AwBQSwMEFAAGAAgAAAAhAJzH&#10;GO3iAAAACwEAAA8AAABkcnMvZG93bnJldi54bWxMj8FOwzAQRO9I/IO1SNyo3UZ1kxCniirBAbi0&#10;oKpHN16SQLyOYrcNfD3mBMfVPM28LdaT7dkZR985UjCfCWBItTMdNQreXh/uUmA+aDK6d4QKvtDD&#10;ury+KnRu3IW2eN6FhsUS8rlW0IYw5Jz7ukWr/cwNSDF7d6PVIZ5jw82oL7Hc9nwhhORWdxQXWj3g&#10;psX6c3eyCqrnx25jh7mvpOWH7/3y6eNlkkrd3kzVPbCAU/iD4Vc/qkMZnY7uRMazXsEqWa4iqmCR&#10;ZRJYJFKRJsCOChIpMuBlwf//UP4AAAD//wMAUEsBAi0AFAAGAAgAAAAhALaDOJL+AAAA4QEAABMA&#10;AAAAAAAAAAAAAAAAAAAAAFtDb250ZW50X1R5cGVzXS54bWxQSwECLQAUAAYACAAAACEAOP0h/9YA&#10;AACUAQAACwAAAAAAAAAAAAAAAAAvAQAAX3JlbHMvLnJlbHNQSwECLQAUAAYACAAAACEAYkOAMkMC&#10;AAB4BAAADgAAAAAAAAAAAAAAAAAuAgAAZHJzL2Uyb0RvYy54bWxQSwECLQAUAAYACAAAACEAnMcY&#10;7eIAAAALAQAADwAAAAAAAAAAAAAAAACdBAAAZHJzL2Rvd25yZXYueG1sUEsFBgAAAAAEAAQA8wAA&#10;AKwFAAAAAA==&#10;" strokecolor="#c00000" strokeweight="3pt">
            <v:stroke endarrow="block"/>
          </v:shape>
        </w:pict>
      </w:r>
      <w:r>
        <w:rPr>
          <w:noProof/>
          <w:lang w:val="en-US" w:eastAsia="en-US" w:bidi="ar-SA"/>
        </w:rPr>
        <w:drawing>
          <wp:inline distT="0" distB="0" distL="0" distR="0" wp14:anchorId="158B3143" wp14:editId="17ED8499">
            <wp:extent cx="5943600" cy="28905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p>
    <w:p w:rsidR="00A609CF" w:rsidRDefault="00A609CF" w:rsidP="00A609CF">
      <w:r>
        <w:t>同样情况在出现在</w:t>
      </w:r>
      <w:r>
        <w:rPr>
          <w:b/>
        </w:rPr>
        <w:t>峰面积</w:t>
      </w:r>
      <w:r>
        <w:t>图中，其中</w:t>
      </w:r>
      <w:r>
        <w:rPr>
          <w:rFonts w:hint="eastAsia"/>
        </w:rPr>
        <w:t>该</w:t>
      </w:r>
      <w:r>
        <w:t>运行没有可见的已</w:t>
      </w:r>
      <w:r>
        <w:rPr>
          <w:rFonts w:hint="eastAsia"/>
        </w:rPr>
        <w:t>积分</w:t>
      </w:r>
      <w:r>
        <w:t>信号。</w:t>
      </w:r>
      <w:bookmarkStart w:id="36" w:name="_GoBack"/>
      <w:bookmarkEnd w:id="36"/>
    </w:p>
    <w:p w:rsidR="00A609CF" w:rsidRDefault="00A609CF" w:rsidP="00A609CF"/>
    <w:p w:rsidR="00A609CF" w:rsidRDefault="00A609CF" w:rsidP="00A609CF">
      <w:r>
        <w:rPr>
          <w:noProof/>
        </w:rPr>
        <w:pict>
          <v:shape id="AutoShape 6" o:spid="_x0000_s1029" type="#_x0000_t32" style="position:absolute;margin-left:350.7pt;margin-top:87.05pt;width:0;height:5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yNgIAAF4EAAAOAAAAZHJzL2Uyb0RvYy54bWysVMGO2yAQvVfqPyDuie1s6k2sOKuVnfSy&#10;bSPt9gMIYBsVAwISJ6r67x1wku62l6pqDmSAmTdvZh5ePZx6iY7cOqFVibNpihFXVDOh2hJ/fdlO&#10;Fhg5TxQjUite4jN3+GH9/t1qMAWf6U5Lxi0CEOWKwZS4894USeJox3viptpwBZeNtj3xsLVtwiwZ&#10;AL2XySxN82TQlhmrKXcOTuvxEq8jftNw6r80jeMeyRIDNx9XG9d9WJP1ihStJaYT9EKD/AOLnggF&#10;SW9QNfEEHaz4A6oX1GqnGz+luk900wjKYw1QTZb+Vs1zRwyPtUBznLm1yf0/WPr5uLNIsBIvlxgp&#10;0sOMHg9ex9QoD/0ZjCvArVI7GyqkJ/VsnjT95pDSVUdUy6Pzy9lAbBYikjchYeMMZNkPnzQDHwL4&#10;sVmnxvYBEtqATnEm59tM+MkjOh5SOM3zLL+P40pIcY0z1vmPXPcoGCV23hLRdr7SSsHgtc1iFnJ8&#10;cj6wIsU1ICRVeiukjPOXCg0lvltkaRojnJaChdvg52y7r6RFRwISqtLwizXCzWs3qw+KRbSOE7a5&#10;2J4ICTbysTneCmiX5Dik6znDSHJ4NcEa+UkVMkLpwPhijSr6vkyXm8VmMZ/MZ/lmMk/revK4reaT&#10;fJvdf6jv6qqqsx+BfDYvOsEYV4H/VdHZ/O8Uc3lboxZvmr51KnmLHlsKZK//kXScfRj3KJy9Zued&#10;DdUFGYCIo/PlwYVX8nofvX59FtY/AQAA//8DAFBLAwQUAAYACAAAACEAfmvmRuAAAAALAQAADwAA&#10;AGRycy9kb3ducmV2LnhtbEyPwU7DMAyG70i8Q2QkbiztqOhUmk7VJA5DSIhtB45Z46XRmqRqsrXl&#10;6THiAEf7//T7c7mebMeuOATjnYB0kQBD13hlnBZw2L88rICFKJ2SnXcoYMYA6+r2ppSF8qP7wOsu&#10;akYlLhRSQBtjX3AemhatDAvfo6Ps5AcrI42D5mqQI5Xbji+T5IlbaRxdaGWPmxab8+5iBXztt2/z&#10;NNbZ9vD5at612Shdz0Lc3031M7CIU/yD4Uef1KEip6O/OBVYJyBP0oxQCvIsBUbE7+YoYJmvHoFX&#10;Jf//Q/UNAAD//wMAUEsBAi0AFAAGAAgAAAAhALaDOJL+AAAA4QEAABMAAAAAAAAAAAAAAAAAAAAA&#10;AFtDb250ZW50X1R5cGVzXS54bWxQSwECLQAUAAYACAAAACEAOP0h/9YAAACUAQAACwAAAAAAAAAA&#10;AAAAAAAvAQAAX3JlbHMvLnJlbHNQSwECLQAUAAYACAAAACEALGfn8jYCAABeBAAADgAAAAAAAAAA&#10;AAAAAAAuAgAAZHJzL2Uyb0RvYy54bWxQSwECLQAUAAYACAAAACEAfmvmRuAAAAALAQAADwAAAAAA&#10;AAAAAAAAAACQBAAAZHJzL2Rvd25yZXYueG1sUEsFBgAAAAAEAAQA8wAAAJ0FAAAAAA==&#10;" strokecolor="#c00000" strokeweight="3pt">
            <v:stroke endarrow="block"/>
          </v:shape>
        </w:pict>
      </w:r>
      <w:r>
        <w:rPr>
          <w:noProof/>
          <w:lang w:val="en-US" w:eastAsia="en-US" w:bidi="ar-SA"/>
        </w:rPr>
        <w:drawing>
          <wp:inline distT="0" distB="0" distL="0" distR="0" wp14:anchorId="0E04B056" wp14:editId="64ED830B">
            <wp:extent cx="5707380" cy="30251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7380" cy="3025140"/>
                    </a:xfrm>
                    <a:prstGeom prst="rect">
                      <a:avLst/>
                    </a:prstGeom>
                    <a:noFill/>
                    <a:ln>
                      <a:noFill/>
                    </a:ln>
                  </pic:spPr>
                </pic:pic>
              </a:graphicData>
            </a:graphic>
          </wp:inline>
        </w:drawing>
      </w:r>
    </w:p>
    <w:p w:rsidR="00A609CF" w:rsidRDefault="00A609CF" w:rsidP="00A609CF">
      <w:pPr>
        <w:jc w:val="both"/>
      </w:pPr>
      <w:r>
        <w:t>您可以单击</w:t>
      </w:r>
      <w:r>
        <w:rPr>
          <w:b/>
        </w:rPr>
        <w:t>保留时间</w:t>
      </w:r>
      <w:r>
        <w:t>视图中的条带以激活</w:t>
      </w:r>
      <w:r>
        <w:rPr>
          <w:rFonts w:hint="eastAsia"/>
        </w:rPr>
        <w:t>该</w:t>
      </w:r>
      <w:r>
        <w:t>运行的色谱图。您会看到运行在 y7 离子对保留的信号非常低。在没有</w:t>
      </w:r>
      <w:r>
        <w:rPr>
          <w:rFonts w:hint="eastAsia"/>
        </w:rPr>
        <w:t>其它</w:t>
      </w:r>
      <w:r>
        <w:t>运行获取的信息</w:t>
      </w:r>
      <w:r>
        <w:rPr>
          <w:rFonts w:hint="eastAsia"/>
        </w:rPr>
        <w:t>作为参考</w:t>
      </w:r>
      <w:r>
        <w:t>时，不要单独选择这个离子对来代表一个肽段。</w:t>
      </w:r>
    </w:p>
    <w:p w:rsidR="00A609CF" w:rsidRDefault="00A609CF" w:rsidP="00A609CF">
      <w:r>
        <w:rPr>
          <w:noProof/>
          <w:lang w:val="en-US" w:eastAsia="en-US" w:bidi="ar-SA"/>
        </w:rPr>
        <w:lastRenderedPageBreak/>
        <w:drawing>
          <wp:inline distT="0" distB="0" distL="0" distR="0" wp14:anchorId="06C938DB" wp14:editId="7096E6B3">
            <wp:extent cx="5593080" cy="34594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93080" cy="3459480"/>
                    </a:xfrm>
                    <a:prstGeom prst="rect">
                      <a:avLst/>
                    </a:prstGeom>
                    <a:noFill/>
                    <a:ln>
                      <a:noFill/>
                    </a:ln>
                  </pic:spPr>
                </pic:pic>
              </a:graphicData>
            </a:graphic>
          </wp:inline>
        </w:drawing>
      </w:r>
    </w:p>
    <w:p w:rsidR="00A609CF" w:rsidRDefault="00A609CF" w:rsidP="00A609CF">
      <w:r>
        <w:t>按以下步骤可更正</w:t>
      </w:r>
      <w:r>
        <w:rPr>
          <w:rFonts w:hint="eastAsia"/>
        </w:rPr>
        <w:t>该</w:t>
      </w:r>
      <w:r>
        <w:t>运行的</w:t>
      </w:r>
      <w:r>
        <w:rPr>
          <w:rFonts w:hint="eastAsia"/>
        </w:rPr>
        <w:t>积分</w:t>
      </w:r>
      <w:r>
        <w:t>：</w:t>
      </w:r>
    </w:p>
    <w:p w:rsidR="00A609CF" w:rsidRDefault="00A609CF" w:rsidP="00A609CF">
      <w:pPr>
        <w:pStyle w:val="ListParagraph"/>
        <w:numPr>
          <w:ilvl w:val="0"/>
          <w:numId w:val="23"/>
        </w:numPr>
      </w:pPr>
      <w:r>
        <w:t>在 D_154_REP3 的图形上单击峰注释“23.4（点积 0.82）”。</w:t>
      </w:r>
    </w:p>
    <w:p w:rsidR="00A609CF" w:rsidRDefault="00A609CF" w:rsidP="00A609CF">
      <w:pPr>
        <w:jc w:val="both"/>
      </w:pPr>
      <w:r>
        <w:t>在继续查看峰</w:t>
      </w:r>
      <w:r>
        <w:rPr>
          <w:rFonts w:hint="eastAsia"/>
        </w:rPr>
        <w:t>积分</w:t>
      </w:r>
      <w:r>
        <w:t>前，按以下步骤来返回</w:t>
      </w:r>
      <w:r>
        <w:rPr>
          <w:b/>
        </w:rPr>
        <w:t>峰面积</w:t>
      </w:r>
      <w:r>
        <w:t>图形以显示相对离子丰度值：</w:t>
      </w:r>
    </w:p>
    <w:p w:rsidR="00A609CF" w:rsidRDefault="00A609CF" w:rsidP="00A609CF">
      <w:pPr>
        <w:pStyle w:val="ListParagraph"/>
        <w:numPr>
          <w:ilvl w:val="0"/>
          <w:numId w:val="23"/>
        </w:numPr>
      </w:pPr>
      <w:r>
        <w:t>右键单击</w:t>
      </w:r>
      <w:r>
        <w:rPr>
          <w:b/>
        </w:rPr>
        <w:t>峰面积</w:t>
      </w:r>
      <w:r>
        <w:t>视图，选择</w:t>
      </w:r>
      <w:r>
        <w:rPr>
          <w:b/>
        </w:rPr>
        <w:t>归一化</w:t>
      </w:r>
      <w:r>
        <w:t>并单击</w:t>
      </w:r>
      <w:r>
        <w:rPr>
          <w:b/>
        </w:rPr>
        <w:t>总数</w:t>
      </w:r>
      <w:r>
        <w:t>。</w:t>
      </w:r>
    </w:p>
    <w:p w:rsidR="00A609CF" w:rsidRDefault="00A609CF" w:rsidP="00A609CF">
      <w:r>
        <w:t>您会看到已更正的峰现在与汇总图中的其他运行更加一致。</w:t>
      </w:r>
    </w:p>
    <w:p w:rsidR="00A609CF" w:rsidRDefault="00A609CF" w:rsidP="00A609CF">
      <w:pPr>
        <w:jc w:val="both"/>
      </w:pPr>
      <w:r>
        <w:t xml:space="preserve">继续进行到上方的肽段。在肽段 </w:t>
      </w:r>
      <w:bookmarkStart w:id="37" w:name="OLE_LINK37"/>
      <w:bookmarkStart w:id="38" w:name="OLE_LINK38"/>
      <w:r>
        <w:t>GMYESLPVVAVK</w:t>
      </w:r>
      <w:bookmarkEnd w:id="37"/>
      <w:bookmarkEnd w:id="38"/>
      <w:r>
        <w:t>，您会看到在汇总图中的一致性非常差，建议您</w:t>
      </w:r>
      <w:r>
        <w:rPr>
          <w:rFonts w:hint="eastAsia"/>
        </w:rPr>
        <w:t>无需</w:t>
      </w:r>
      <w:r>
        <w:t>费力调整</w:t>
      </w:r>
      <w:r>
        <w:rPr>
          <w:rFonts w:hint="eastAsia"/>
        </w:rPr>
        <w:t>积分</w:t>
      </w:r>
      <w:r>
        <w:t>，</w:t>
      </w:r>
      <w:r>
        <w:rPr>
          <w:rFonts w:hint="eastAsia"/>
        </w:rPr>
        <w:t>而是</w:t>
      </w:r>
      <w:r>
        <w:t xml:space="preserve">直接删除这个肽段。肽段 </w:t>
      </w:r>
      <w:bookmarkStart w:id="39" w:name="OLE_LINK39"/>
      <w:bookmarkStart w:id="40" w:name="OLE_LINK40"/>
      <w:r>
        <w:t>ETGLMAFTNLK</w:t>
      </w:r>
      <w:bookmarkEnd w:id="39"/>
      <w:bookmarkEnd w:id="40"/>
      <w:r>
        <w:t xml:space="preserve"> 仅需在一个运行中进行调整。此项运行</w:t>
      </w:r>
      <w:r>
        <w:rPr>
          <w:rFonts w:hint="eastAsia"/>
        </w:rPr>
        <w:t>应该</w:t>
      </w:r>
      <w:r>
        <w:t>会在</w:t>
      </w:r>
      <w:r>
        <w:rPr>
          <w:b/>
        </w:rPr>
        <w:t>峰面积</w:t>
      </w:r>
      <w:r>
        <w:t>图形中非常明显。进行到本教程的这个阶段，您应该已非常熟悉哪些地方</w:t>
      </w:r>
      <w:r>
        <w:rPr>
          <w:rFonts w:hint="eastAsia"/>
        </w:rPr>
        <w:t>会出错</w:t>
      </w:r>
      <w:r>
        <w:t>以及</w:t>
      </w:r>
      <w:r>
        <w:rPr>
          <w:rFonts w:hint="eastAsia"/>
        </w:rPr>
        <w:t>如何</w:t>
      </w:r>
      <w:r>
        <w:t>解决问题。</w:t>
      </w:r>
    </w:p>
    <w:p w:rsidR="00A609CF" w:rsidRDefault="00A609CF" w:rsidP="00A609CF">
      <w:pPr>
        <w:jc w:val="both"/>
      </w:pPr>
      <w:r>
        <w:t>在做完更正后，如果您仍不</w:t>
      </w:r>
      <w:r>
        <w:rPr>
          <w:rFonts w:hint="eastAsia"/>
        </w:rPr>
        <w:t>确定</w:t>
      </w:r>
      <w:r>
        <w:t xml:space="preserve"> ETGLMAFTNLK 肽段</w:t>
      </w:r>
      <w:r>
        <w:rPr>
          <w:rFonts w:hint="eastAsia"/>
        </w:rPr>
        <w:t>在</w:t>
      </w:r>
      <w:r>
        <w:t>所有情况下</w:t>
      </w:r>
      <w:r>
        <w:rPr>
          <w:rFonts w:hint="eastAsia"/>
        </w:rPr>
        <w:t>积分的均为</w:t>
      </w:r>
      <w:r>
        <w:t>相同肽段的相同峰，那么您可按以下任一种方式快速查看所有色谱图图形：</w:t>
      </w:r>
    </w:p>
    <w:p w:rsidR="00A609CF" w:rsidRDefault="00A609CF" w:rsidP="00A609CF">
      <w:pPr>
        <w:pStyle w:val="ListParagraph"/>
        <w:numPr>
          <w:ilvl w:val="0"/>
          <w:numId w:val="23"/>
        </w:numPr>
      </w:pPr>
      <w:r>
        <w:t>单击</w:t>
      </w:r>
      <w:r>
        <w:rPr>
          <w:b/>
        </w:rPr>
        <w:t>目标</w:t>
      </w:r>
      <w:r>
        <w:t>视图顶部的</w:t>
      </w:r>
      <w:r>
        <w:rPr>
          <w:b/>
        </w:rPr>
        <w:t>重复测定</w:t>
      </w:r>
      <w:r>
        <w:t>下拉列表。</w:t>
      </w:r>
    </w:p>
    <w:p w:rsidR="00A609CF" w:rsidRDefault="00A609CF" w:rsidP="00A609CF">
      <w:pPr>
        <w:pStyle w:val="ListParagraph"/>
        <w:numPr>
          <w:ilvl w:val="0"/>
          <w:numId w:val="23"/>
        </w:numPr>
      </w:pPr>
      <w:r>
        <w:t>使用向上和向下箭头按键在各运行间移动，激活色谱图图形。</w:t>
      </w:r>
    </w:p>
    <w:p w:rsidR="00A609CF" w:rsidRDefault="00A609CF" w:rsidP="00A609CF">
      <w:r>
        <w:t>或者</w:t>
      </w:r>
    </w:p>
    <w:p w:rsidR="00A609CF" w:rsidRDefault="00A609CF" w:rsidP="00A609CF">
      <w:pPr>
        <w:pStyle w:val="ListParagraph"/>
        <w:numPr>
          <w:ilvl w:val="0"/>
          <w:numId w:val="24"/>
        </w:numPr>
      </w:pPr>
      <w:r>
        <w:t>同时按 Ctrl 和向上箭头或 Ctrl 和向下箭头</w:t>
      </w:r>
      <w:r>
        <w:rPr>
          <w:rFonts w:hint="eastAsia"/>
        </w:rPr>
        <w:t>在</w:t>
      </w:r>
      <w:r>
        <w:t>各运行间移动。</w:t>
      </w:r>
    </w:p>
    <w:p w:rsidR="00A609CF" w:rsidRDefault="00A609CF" w:rsidP="00A609CF">
      <w:pPr>
        <w:jc w:val="both"/>
      </w:pPr>
      <w:r>
        <w:lastRenderedPageBreak/>
        <w:t>在许多图形中您会看到，在被选中的峰前大约 1.5 分钟处，y3 和 y4 离子对有一个肽段干扰。这让您对已</w:t>
      </w:r>
      <w:r>
        <w:rPr>
          <w:rFonts w:hint="eastAsia"/>
        </w:rPr>
        <w:t>积分</w:t>
      </w:r>
      <w:r>
        <w:t>的峰的一致性更有把握。</w:t>
      </w:r>
    </w:p>
    <w:p w:rsidR="00A609CF" w:rsidRDefault="00A609CF" w:rsidP="00A609CF">
      <w:r>
        <w:rPr>
          <w:noProof/>
          <w:lang w:val="en-US" w:eastAsia="en-US" w:bidi="ar-SA"/>
        </w:rPr>
        <w:drawing>
          <wp:inline distT="0" distB="0" distL="0" distR="0" wp14:anchorId="681D4342" wp14:editId="45AA19E9">
            <wp:extent cx="5593080" cy="34594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3080" cy="3459480"/>
                    </a:xfrm>
                    <a:prstGeom prst="rect">
                      <a:avLst/>
                    </a:prstGeom>
                    <a:noFill/>
                    <a:ln>
                      <a:noFill/>
                    </a:ln>
                  </pic:spPr>
                </pic:pic>
              </a:graphicData>
            </a:graphic>
          </wp:inline>
        </w:drawing>
      </w:r>
    </w:p>
    <w:p w:rsidR="00A609CF" w:rsidRDefault="00A609CF" w:rsidP="00A609CF">
      <w:pPr>
        <w:jc w:val="both"/>
      </w:pPr>
      <w:r>
        <w:t>继续在</w:t>
      </w:r>
      <w:r>
        <w:rPr>
          <w:b/>
        </w:rPr>
        <w:t>目标</w:t>
      </w:r>
      <w:r>
        <w:t>列表中操作，您会发现</w:t>
      </w:r>
      <w:r>
        <w:rPr>
          <w:rFonts w:hint="eastAsia"/>
        </w:rPr>
        <w:t>有些</w:t>
      </w:r>
      <w:r>
        <w:t>肽段（</w:t>
      </w:r>
      <w:bookmarkStart w:id="41" w:name="OLE_LINK41"/>
      <w:bookmarkStart w:id="42" w:name="OLE_LINK42"/>
      <w:r>
        <w:t>YANVIAYDHSR</w:t>
      </w:r>
      <w:bookmarkEnd w:id="41"/>
      <w:bookmarkEnd w:id="42"/>
      <w:r>
        <w:t xml:space="preserve"> 和 </w:t>
      </w:r>
      <w:bookmarkStart w:id="43" w:name="OLE_LINK43"/>
      <w:bookmarkStart w:id="44" w:name="OLE_LINK44"/>
      <w:r>
        <w:t>TDEDVPSGPPR</w:t>
      </w:r>
      <w:bookmarkEnd w:id="43"/>
      <w:bookmarkEnd w:id="44"/>
      <w:r>
        <w:t>）</w:t>
      </w:r>
      <w:r>
        <w:rPr>
          <w:rFonts w:hint="eastAsia"/>
        </w:rPr>
        <w:t>显示出实际测量</w:t>
      </w:r>
      <w:r>
        <w:t>的相对离子丰度值和匹配库谱图的差异。您可以在</w:t>
      </w:r>
      <w:r>
        <w:rPr>
          <w:b/>
        </w:rPr>
        <w:t>峰面积</w:t>
      </w:r>
      <w:r>
        <w:t>图形中看到这些差异：</w:t>
      </w:r>
    </w:p>
    <w:p w:rsidR="00A609CF" w:rsidRDefault="00A609CF" w:rsidP="00A609CF">
      <w:r>
        <w:rPr>
          <w:noProof/>
          <w:lang w:val="en-US" w:eastAsia="en-US" w:bidi="ar-SA"/>
        </w:rPr>
        <w:drawing>
          <wp:inline distT="0" distB="0" distL="0" distR="0" wp14:anchorId="29B0DECE" wp14:editId="0160528A">
            <wp:extent cx="5913120" cy="3063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120" cy="3063240"/>
                    </a:xfrm>
                    <a:prstGeom prst="rect">
                      <a:avLst/>
                    </a:prstGeom>
                    <a:noFill/>
                    <a:ln>
                      <a:noFill/>
                    </a:ln>
                  </pic:spPr>
                </pic:pic>
              </a:graphicData>
            </a:graphic>
          </wp:inline>
        </w:drawing>
      </w:r>
    </w:p>
    <w:p w:rsidR="00A609CF" w:rsidRDefault="00A609CF" w:rsidP="00A609CF">
      <w:pPr>
        <w:jc w:val="both"/>
      </w:pPr>
      <w:r>
        <w:lastRenderedPageBreak/>
        <w:t>您也会在色谱图中观察到这些差异，而在这些色谱图中 Skyline 在峰保留时间下边显示了较低的点积值“（点积 0.28）”。</w:t>
      </w:r>
    </w:p>
    <w:p w:rsidR="00A609CF" w:rsidRDefault="00A609CF" w:rsidP="00A609CF">
      <w:r>
        <w:rPr>
          <w:noProof/>
          <w:lang w:val="en-US" w:eastAsia="en-US" w:bidi="ar-SA"/>
        </w:rPr>
        <w:drawing>
          <wp:inline distT="0" distB="0" distL="0" distR="0" wp14:anchorId="674B3978" wp14:editId="4BE8996B">
            <wp:extent cx="5440680" cy="3291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0680" cy="3291840"/>
                    </a:xfrm>
                    <a:prstGeom prst="rect">
                      <a:avLst/>
                    </a:prstGeom>
                    <a:noFill/>
                    <a:ln>
                      <a:noFill/>
                    </a:ln>
                  </pic:spPr>
                </pic:pic>
              </a:graphicData>
            </a:graphic>
          </wp:inline>
        </w:drawing>
      </w:r>
    </w:p>
    <w:p w:rsidR="00A609CF" w:rsidRDefault="00A609CF" w:rsidP="00A609CF">
      <w:pPr>
        <w:jc w:val="both"/>
      </w:pPr>
      <w:r>
        <w:t>当在图形上有另一个点积值较高的峰时，Skyline 便会显示这样的“点积”值。在上述情况中，您无法看到点积值更</w:t>
      </w:r>
      <w:r>
        <w:rPr>
          <w:rFonts w:hint="eastAsia"/>
        </w:rPr>
        <w:t>高</w:t>
      </w:r>
      <w:r>
        <w:t>的峰，这是因为它</w:t>
      </w:r>
      <w:r>
        <w:rPr>
          <w:rFonts w:hint="eastAsia"/>
        </w:rPr>
        <w:t>接近</w:t>
      </w:r>
      <w:r>
        <w:t>被选中峰的噪声级别。按以下步骤可查看这个峰：</w:t>
      </w:r>
    </w:p>
    <w:p w:rsidR="00A609CF" w:rsidRDefault="00A609CF" w:rsidP="00A609CF">
      <w:pPr>
        <w:pStyle w:val="ListParagraph"/>
        <w:numPr>
          <w:ilvl w:val="0"/>
          <w:numId w:val="24"/>
        </w:numPr>
      </w:pPr>
      <w:r>
        <w:t>单击相关图形的色谱图以将其激活。</w:t>
      </w:r>
    </w:p>
    <w:p w:rsidR="00A609CF" w:rsidRDefault="00A609CF" w:rsidP="00A609CF">
      <w:pPr>
        <w:pStyle w:val="ListParagraph"/>
        <w:numPr>
          <w:ilvl w:val="0"/>
          <w:numId w:val="24"/>
        </w:numPr>
      </w:pPr>
      <w:r>
        <w:t>将鼠标光标放置在 y 轴的左边。</w:t>
      </w:r>
    </w:p>
    <w:p w:rsidR="00A609CF" w:rsidRDefault="00A609CF" w:rsidP="00A609CF">
      <w:pPr>
        <w:pStyle w:val="ListParagraph"/>
        <w:numPr>
          <w:ilvl w:val="0"/>
          <w:numId w:val="24"/>
        </w:numPr>
      </w:pPr>
      <w:r>
        <w:t>使用鼠标滚轮或轨迹板的滚动手势来向上滚动。</w:t>
      </w:r>
    </w:p>
    <w:p w:rsidR="00A609CF" w:rsidRDefault="00A609CF" w:rsidP="00A609CF">
      <w:r>
        <w:t>这样图形的 y 轴比例会缩放，直到您可以看到点积值更</w:t>
      </w:r>
      <w:r>
        <w:rPr>
          <w:rFonts w:hint="eastAsia"/>
        </w:rPr>
        <w:t>高</w:t>
      </w:r>
      <w:r>
        <w:t>的较小峰。</w:t>
      </w:r>
    </w:p>
    <w:p w:rsidR="00A609CF" w:rsidRDefault="00A609CF" w:rsidP="00A609CF">
      <w:pPr>
        <w:jc w:val="both"/>
      </w:pPr>
      <w:r>
        <w:t>如果您</w:t>
      </w:r>
      <w:r>
        <w:rPr>
          <w:rFonts w:hint="eastAsia"/>
        </w:rPr>
        <w:t>十分确信</w:t>
      </w:r>
      <w:r>
        <w:t>库谱图是在与此实验中使用的质谱仪相似的仪器中收集，您所看到的内容一定会让您怀疑已</w:t>
      </w:r>
      <w:r>
        <w:rPr>
          <w:rFonts w:hint="eastAsia"/>
        </w:rPr>
        <w:t>积分</w:t>
      </w:r>
      <w:r>
        <w:t>的峰实际上没有在测量我们所讨论的肽段。但在此例中，您不知道这个谱图的来源，而除了使用这个样本制备测量此肽段外也不太可能有其他选择。</w:t>
      </w:r>
    </w:p>
    <w:p w:rsidR="00A609CF" w:rsidRDefault="00A609CF" w:rsidP="00A609CF">
      <w:pPr>
        <w:jc w:val="both"/>
      </w:pPr>
      <w:r>
        <w:t>从</w:t>
      </w:r>
      <w:r>
        <w:rPr>
          <w:b/>
        </w:rPr>
        <w:t>峰面积</w:t>
      </w:r>
      <w:r>
        <w:t>和</w:t>
      </w:r>
      <w:r>
        <w:rPr>
          <w:b/>
        </w:rPr>
        <w:t>保留时间</w:t>
      </w:r>
      <w:r>
        <w:t>图形中各运行间一致性来看，您</w:t>
      </w:r>
      <w:r>
        <w:rPr>
          <w:rFonts w:hint="eastAsia"/>
        </w:rPr>
        <w:t>可确信</w:t>
      </w:r>
      <w:r>
        <w:t>相同的肽段在所有运行中</w:t>
      </w:r>
      <w:r>
        <w:rPr>
          <w:rFonts w:hint="eastAsia"/>
        </w:rPr>
        <w:t>是</w:t>
      </w:r>
      <w:r>
        <w:t>由 6 个共洗脱的离子对测量</w:t>
      </w:r>
      <w:r>
        <w:rPr>
          <w:rFonts w:hint="eastAsia"/>
        </w:rPr>
        <w:t>的</w:t>
      </w:r>
      <w:r>
        <w:t>。尽管丰度值最高的离子是选择性低的 y3 离子，您也可以删除这个离子对以更仔细地查看其他离子的一致性和共洗脱信息（y9 是丰度值第二高的离子）。在您</w:t>
      </w:r>
      <w:r>
        <w:rPr>
          <w:rFonts w:hint="eastAsia"/>
        </w:rPr>
        <w:t>确定</w:t>
      </w:r>
      <w:r>
        <w:t>这个峰后，您可以使用</w:t>
      </w:r>
      <w:r>
        <w:rPr>
          <w:b/>
        </w:rPr>
        <w:t>撤消</w:t>
      </w:r>
      <w:r>
        <w:t>按钮 (Ctrl-Z) 将已删除的 y3 离子对还原到 Skyline 文档中。</w:t>
      </w:r>
    </w:p>
    <w:p w:rsidR="00A609CF" w:rsidRDefault="00A609CF" w:rsidP="00A609CF">
      <w:pPr>
        <w:jc w:val="both"/>
      </w:pPr>
      <w:r>
        <w:t xml:space="preserve">在 TDEDVPSGPPR 上方的 7 个肽段中，您应仅看到肽段 </w:t>
      </w:r>
      <w:bookmarkStart w:id="45" w:name="OLE_LINK45"/>
      <w:bookmarkStart w:id="46" w:name="OLE_LINK46"/>
      <w:r>
        <w:t>SPQGLGASTAEISAR</w:t>
      </w:r>
      <w:bookmarkEnd w:id="45"/>
      <w:bookmarkEnd w:id="46"/>
      <w:r>
        <w:t xml:space="preserve"> 的</w:t>
      </w:r>
      <w:r>
        <w:rPr>
          <w:rFonts w:hint="eastAsia"/>
        </w:rPr>
        <w:t>一个</w:t>
      </w:r>
      <w:r>
        <w:t>错误</w:t>
      </w:r>
      <w:r>
        <w:rPr>
          <w:rFonts w:hint="eastAsia"/>
        </w:rPr>
        <w:t>积分</w:t>
      </w:r>
      <w:r>
        <w:t>的峰。您现在应该</w:t>
      </w:r>
      <w:r>
        <w:rPr>
          <w:rFonts w:hint="eastAsia"/>
        </w:rPr>
        <w:t>可更</w:t>
      </w:r>
      <w:r>
        <w:t>容易地识别和更正这个问题。</w:t>
      </w:r>
    </w:p>
    <w:p w:rsidR="00A609CF" w:rsidRDefault="00A609CF" w:rsidP="00A609CF">
      <w:pPr>
        <w:jc w:val="both"/>
        <w:rPr>
          <w:color w:val="000000"/>
        </w:rPr>
      </w:pPr>
      <w:r>
        <w:lastRenderedPageBreak/>
        <w:t>之后您会</w:t>
      </w:r>
      <w:r>
        <w:rPr>
          <w:rFonts w:hint="eastAsia"/>
        </w:rPr>
        <w:t>看到</w:t>
      </w:r>
      <w:r>
        <w:t xml:space="preserve">肽段 </w:t>
      </w:r>
      <w:bookmarkStart w:id="47" w:name="OLE_LINK47"/>
      <w:r>
        <w:rPr>
          <w:b/>
          <w:color w:val="000000"/>
          <w:u w:val="single"/>
        </w:rPr>
        <w:t>C</w:t>
      </w:r>
      <w:r>
        <w:rPr>
          <w:color w:val="000000"/>
        </w:rPr>
        <w:t>SSLLWAGAAWLR</w:t>
      </w:r>
      <w:bookmarkEnd w:id="47"/>
      <w:r>
        <w:rPr>
          <w:color w:val="000000"/>
        </w:rPr>
        <w:t>。根据您将在汇总图（见下方）看到的方差，最初您可能想删除这个肽段并继续前进：</w:t>
      </w:r>
    </w:p>
    <w:p w:rsidR="00A609CF" w:rsidRDefault="00A609CF" w:rsidP="00A609CF">
      <w:r>
        <w:rPr>
          <w:noProof/>
          <w:lang w:val="en-US" w:eastAsia="en-US" w:bidi="ar-SA"/>
        </w:rPr>
        <w:drawing>
          <wp:inline distT="0" distB="0" distL="0" distR="0" wp14:anchorId="35528799" wp14:editId="3A28B75F">
            <wp:extent cx="5707380" cy="256032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7380" cy="2560320"/>
                    </a:xfrm>
                    <a:prstGeom prst="rect">
                      <a:avLst/>
                    </a:prstGeom>
                    <a:noFill/>
                    <a:ln>
                      <a:noFill/>
                    </a:ln>
                  </pic:spPr>
                </pic:pic>
              </a:graphicData>
            </a:graphic>
          </wp:inline>
        </w:drawing>
      </w:r>
    </w:p>
    <w:p w:rsidR="00A609CF" w:rsidRDefault="00A609CF" w:rsidP="00A609CF">
      <w:pPr>
        <w:jc w:val="both"/>
      </w:pPr>
      <w:r>
        <w:t>但是如果您仔细查看，您会发现在健康受试对象中存在一致的区域。按以下步骤可更清晰地查看此内容：</w:t>
      </w:r>
    </w:p>
    <w:p w:rsidR="00A609CF" w:rsidRDefault="00A609CF" w:rsidP="00A609CF">
      <w:pPr>
        <w:pStyle w:val="ListParagraph"/>
        <w:numPr>
          <w:ilvl w:val="0"/>
          <w:numId w:val="25"/>
        </w:numPr>
      </w:pPr>
      <w:r>
        <w:t>右键单击</w:t>
      </w:r>
      <w:r>
        <w:rPr>
          <w:b/>
        </w:rPr>
        <w:t>峰面积</w:t>
      </w:r>
      <w:r>
        <w:t>图形，选择</w:t>
      </w:r>
      <w:r>
        <w:rPr>
          <w:b/>
        </w:rPr>
        <w:t>依据顺序</w:t>
      </w:r>
      <w:r>
        <w:t>并单击</w:t>
      </w:r>
      <w:r>
        <w:rPr>
          <w:b/>
        </w:rPr>
        <w:t>文档</w:t>
      </w:r>
      <w:r>
        <w:t>。</w:t>
      </w:r>
    </w:p>
    <w:p w:rsidR="00A609CF" w:rsidRDefault="00A609CF" w:rsidP="00A609CF">
      <w:r>
        <w:t>图形会变为这样：</w:t>
      </w:r>
    </w:p>
    <w:p w:rsidR="00A609CF" w:rsidRDefault="00A609CF" w:rsidP="00A609CF">
      <w:r>
        <w:rPr>
          <w:noProof/>
          <w:lang w:val="en-US" w:eastAsia="en-US" w:bidi="ar-SA"/>
        </w:rPr>
        <w:drawing>
          <wp:inline distT="0" distB="0" distL="0" distR="0" wp14:anchorId="470F9998" wp14:editId="3C842D24">
            <wp:extent cx="5706110" cy="285750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6110" cy="2857500"/>
                    </a:xfrm>
                    <a:prstGeom prst="rect">
                      <a:avLst/>
                    </a:prstGeom>
                    <a:noFill/>
                    <a:ln>
                      <a:noFill/>
                    </a:ln>
                  </pic:spPr>
                </pic:pic>
              </a:graphicData>
            </a:graphic>
          </wp:inline>
        </w:drawing>
      </w:r>
    </w:p>
    <w:p w:rsidR="00A609CF" w:rsidRDefault="00A609CF" w:rsidP="00A609CF">
      <w:r>
        <w:rPr>
          <w:noProof/>
          <w:lang w:val="en-US" w:eastAsia="en-US" w:bidi="ar-SA"/>
        </w:rPr>
        <w:lastRenderedPageBreak/>
        <w:drawing>
          <wp:inline distT="0" distB="0" distL="0" distR="0" wp14:anchorId="35C49E83" wp14:editId="5301D8A9">
            <wp:extent cx="5943600" cy="2956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rsidR="00A609CF" w:rsidRDefault="00A609CF" w:rsidP="00A609CF">
      <w:pPr>
        <w:jc w:val="both"/>
        <w:rPr>
          <w:color w:val="000000"/>
        </w:rPr>
      </w:pPr>
      <w:r>
        <w:t>这样可更明显地看出</w:t>
      </w:r>
      <w:r>
        <w:rPr>
          <w:rFonts w:hint="eastAsia"/>
        </w:rPr>
        <w:t>在</w:t>
      </w:r>
      <w:r>
        <w:t>健康受试对象</w:t>
      </w:r>
      <w:r>
        <w:rPr>
          <w:rFonts w:hint="eastAsia"/>
        </w:rPr>
        <w:t>中有一个一致的峰可被积分，</w:t>
      </w:r>
      <w:r>
        <w:t>而</w:t>
      </w:r>
      <w:r>
        <w:rPr>
          <w:rFonts w:hint="eastAsia"/>
        </w:rPr>
        <w:t>在</w:t>
      </w:r>
      <w:r>
        <w:t>患病受试对象</w:t>
      </w:r>
      <w:r>
        <w:rPr>
          <w:rFonts w:hint="eastAsia"/>
        </w:rPr>
        <w:t>中并没有</w:t>
      </w:r>
      <w:r>
        <w:t xml:space="preserve">。如果查看健康受试对象的峰，您会看出它的强度相当低，且主要依靠 y4、y5 和 y6 离子的共洗脱。这个共洗脱很可能由一个肽段引起，但要确定这个肽段是否为 </w:t>
      </w:r>
      <w:r>
        <w:rPr>
          <w:b/>
          <w:color w:val="000000"/>
          <w:u w:val="single"/>
        </w:rPr>
        <w:t>C</w:t>
      </w:r>
      <w:r>
        <w:rPr>
          <w:color w:val="000000"/>
        </w:rPr>
        <w:t>SSLLWAGAAWLR 是很困难的。</w:t>
      </w:r>
    </w:p>
    <w:p w:rsidR="00A609CF" w:rsidRDefault="00A609CF" w:rsidP="00A609CF">
      <w:pPr>
        <w:jc w:val="both"/>
        <w:rPr>
          <w:color w:val="000000"/>
        </w:rPr>
      </w:pPr>
      <w:r>
        <w:rPr>
          <w:color w:val="000000"/>
        </w:rPr>
        <w:t>如果查看患病受试对象的色谱图，您偶尔</w:t>
      </w:r>
      <w:r>
        <w:rPr>
          <w:rFonts w:hint="eastAsia"/>
          <w:color w:val="000000"/>
        </w:rPr>
        <w:t>可</w:t>
      </w:r>
      <w:r>
        <w:rPr>
          <w:color w:val="000000"/>
        </w:rPr>
        <w:t>在 y6 离子对大约 21 分钟处发现可能为某个峰的东西，但通常很难观察到任何一致的洗脱模式：</w:t>
      </w:r>
    </w:p>
    <w:p w:rsidR="00A609CF" w:rsidRDefault="00A609CF" w:rsidP="00A609CF">
      <w:pPr>
        <w:rPr>
          <w:color w:val="000000"/>
        </w:rPr>
      </w:pPr>
      <w:r>
        <w:rPr>
          <w:color w:val="000000"/>
        </w:rPr>
        <w:br w:type="page"/>
      </w:r>
    </w:p>
    <w:p w:rsidR="00A609CF" w:rsidRDefault="00A609CF" w:rsidP="00A609CF">
      <w:pPr>
        <w:jc w:val="both"/>
        <w:rPr>
          <w:color w:val="000000"/>
        </w:rPr>
      </w:pPr>
    </w:p>
    <w:p w:rsidR="00A609CF" w:rsidRDefault="00A609CF" w:rsidP="00A609CF">
      <w:pPr>
        <w:tabs>
          <w:tab w:val="center" w:pos="2430"/>
          <w:tab w:val="center" w:pos="7110"/>
        </w:tabs>
        <w:rPr>
          <w:color w:val="000000"/>
        </w:rPr>
      </w:pPr>
      <w:r>
        <w:rPr>
          <w:color w:val="000000"/>
        </w:rPr>
        <w:tab/>
        <w:t>D_102_REP3</w:t>
      </w:r>
      <w:r>
        <w:rPr>
          <w:color w:val="000000"/>
        </w:rPr>
        <w:tab/>
        <w:t>D_108_REP1</w:t>
      </w:r>
    </w:p>
    <w:p w:rsidR="00A609CF" w:rsidRDefault="00A609CF" w:rsidP="00A609CF">
      <w:r>
        <w:rPr>
          <w:noProof/>
          <w:lang w:val="en-US" w:eastAsia="en-US" w:bidi="ar-SA"/>
        </w:rPr>
        <w:drawing>
          <wp:inline distT="0" distB="0" distL="0" distR="0" wp14:anchorId="08E1B9C5" wp14:editId="56A05D08">
            <wp:extent cx="2829458" cy="2811780"/>
            <wp:effectExtent l="0" t="0" r="952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9458" cy="2811780"/>
                    </a:xfrm>
                    <a:prstGeom prst="rect">
                      <a:avLst/>
                    </a:prstGeom>
                    <a:noFill/>
                    <a:ln>
                      <a:noFill/>
                    </a:ln>
                  </pic:spPr>
                </pic:pic>
              </a:graphicData>
            </a:graphic>
          </wp:inline>
        </w:drawing>
      </w:r>
      <w:r>
        <w:rPr>
          <w:noProof/>
          <w:lang w:val="en-US" w:eastAsia="en-US" w:bidi="ar-SA"/>
        </w:rPr>
        <w:drawing>
          <wp:inline distT="0" distB="0" distL="0" distR="0" wp14:anchorId="611DEB06" wp14:editId="53CE2D54">
            <wp:extent cx="2827020" cy="2819153"/>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5496" cy="2817633"/>
                    </a:xfrm>
                    <a:prstGeom prst="rect">
                      <a:avLst/>
                    </a:prstGeom>
                    <a:noFill/>
                    <a:ln>
                      <a:noFill/>
                    </a:ln>
                  </pic:spPr>
                </pic:pic>
              </a:graphicData>
            </a:graphic>
          </wp:inline>
        </w:drawing>
      </w:r>
    </w:p>
    <w:p w:rsidR="00A609CF" w:rsidRDefault="00A609CF" w:rsidP="00A609CF">
      <w:pPr>
        <w:jc w:val="both"/>
      </w:pPr>
      <w:r>
        <w:t>然而在患病受试对象色谱图中很明显没有可见峰，即没有生成</w:t>
      </w:r>
      <w:r>
        <w:rPr>
          <w:rFonts w:hint="eastAsia"/>
        </w:rPr>
        <w:t>类似</w:t>
      </w:r>
      <w:r>
        <w:t>健康受试对象中观察到的峰面积。从您现在已获得的关于峰漂移和截短的经验来看，您应该很有把握这个峰不仅仅漂移在所有患病受试对象的已测量范围外，还有健康受试对象。注射的随机性亦也许让您对此更有信心。但对当前研究来说，这三个重复测定循环已经足够了。当您以最大努力更正</w:t>
      </w:r>
      <w:r>
        <w:rPr>
          <w:rFonts w:hint="eastAsia"/>
        </w:rPr>
        <w:t>积分</w:t>
      </w:r>
      <w:r>
        <w:t>后，您也许还注意到此肽段中两个带有明显可见峰的患病受试对象运行紧跟在健康受试对象运行之后（D_102_REP2 和 D_102_REP3）。您所观察到的内容可能暗示存在延滞效应。</w:t>
      </w:r>
    </w:p>
    <w:p w:rsidR="00A609CF" w:rsidRDefault="00A609CF" w:rsidP="00A609CF">
      <w:r>
        <w:rPr>
          <w:noProof/>
        </w:rPr>
        <w:lastRenderedPageBreak/>
        <w:pict>
          <v:shape id="AutoShape 9" o:spid="_x0000_s1028" type="#_x0000_t32" style="position:absolute;margin-left:310.45pt;margin-top:120.05pt;width:0;height:5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4TFNgIAAF4EAAAOAAAAZHJzL2Uyb0RvYy54bWysVMGO2yAQvVfqPyDuie2sm02sOKuVnfSy&#10;bSPt9gMIYBsVAwISJ6r67x1wku62l6pqDmSAmTdvZh5ePZx6iY7cOqFVibNpihFXVDOh2hJ/fdlO&#10;Fhg5TxQjUite4jN3+GH9/t1qMAWf6U5Lxi0CEOWKwZS4894USeJox3viptpwBZeNtj3xsLVtwiwZ&#10;AL2XySxN58mgLTNWU+4cnNbjJV5H/Kbh1H9pGsc9kiUGbj6uNq77sCbrFSlaS0wn6IUG+QcWPREK&#10;kt6gauIJOljxB1QvqNVON35KdZ/ophGUxxqgmiz9rZrnjhgea4HmOHNrk/t/sPTzcWeRYCVezDBS&#10;pIcZPR68jqnRMvRnMK4At0rtbKiQntSzedL0m0NKVx1RLY/OL2cDsVmISN6EhI0zkGU/fNIMfAjg&#10;x2adGtsHSGgDOsWZnG8z4SeP6HhI4XQ+z+b3cVwJKa5xxjr/keseBaPEzlsi2s5XWikYvLZZzEKO&#10;T84HVqS4BoSkSm+FlHH+UqGhxHeLLE1jhNNSsHAb/Jxt95W06EhAQlUafrFGuHntZvVBsYjWccI2&#10;F9sTIcFGPjbHWwHtkhyHdD1nGEkOryZYIz+pQkYoHRhfrFFF35fpcrPYLPJJPptvJnla15PHbZVP&#10;5tvs/kN9V1dVnf0I5LO86ARjXAX+V0Vn+d8p5vK2Ri3eNH3rVPIWPbYUyF7/I+k4+zDuUTh7zc47&#10;G6oLMgARR+fLgwuv5PU+ev36LKx/AgAA//8DAFBLAwQUAAYACAAAACEAoCnvyuAAAAALAQAADwAA&#10;AGRycy9kb3ducmV2LnhtbEyPwU7DMAyG70i8Q2QkbixZV01Q6k7VJA5DSIhtB45ZY9KIJqmabG15&#10;eoI4wNH2p9/fX24m27ELDcF4h7BcCGDkGq+M0wjHw9PdPbAQpVOy844QZgqwqa6vSlkoP7o3uuyj&#10;ZinEhUIitDH2BeehacnKsPA9uXT78IOVMY2D5mqQYwq3Hc+EWHMrjUsfWtnTtqXmc3+2CF+H3cs8&#10;jXW+O74/m1dttkrXM+LtzVQ/Aos0xT8YfvSTOlTJ6eTPTgXWIawz8ZBQhCwXS2CJ+N2cEFZ5vgJe&#10;lfx/h+obAAD//wMAUEsBAi0AFAAGAAgAAAAhALaDOJL+AAAA4QEAABMAAAAAAAAAAAAAAAAAAAAA&#10;AFtDb250ZW50X1R5cGVzXS54bWxQSwECLQAUAAYACAAAACEAOP0h/9YAAACUAQAACwAAAAAAAAAA&#10;AAAAAAAvAQAAX3JlbHMvLnJlbHNQSwECLQAUAAYACAAAACEACO+ExTYCAABeBAAADgAAAAAAAAAA&#10;AAAAAAAuAgAAZHJzL2Uyb0RvYy54bWxQSwECLQAUAAYACAAAACEAoCnvyuAAAAALAQAADwAAAAAA&#10;AAAAAAAAAACQBAAAZHJzL2Rvd25yZXYueG1sUEsFBgAAAAAEAAQA8wAAAJ0FAAAAAA==&#10;" strokecolor="#c00000" strokeweight="3pt">
            <v:stroke endarrow="block"/>
          </v:shape>
        </w:pict>
      </w:r>
      <w:r>
        <w:rPr>
          <w:noProof/>
        </w:rPr>
        <w:pict>
          <v:shape id="AutoShape 8" o:spid="_x0000_s1027" type="#_x0000_t32" style="position:absolute;margin-left:178.85pt;margin-top:117.7pt;width:0;height:5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kVNgIAAF4EAAAOAAAAZHJzL2Uyb0RvYy54bWysVMGO2yAQvVfqPyDuWdtZ15u14qxWdtLL&#10;to202w8ggG1UDAhInKjqv3fASbrbXqqqOZABZt68mXl4+XAcJDpw64RWFc5uUoy4opoJ1VX468tm&#10;tsDIeaIYkVrxCp+4ww+r9++Woyn5XPdaMm4RgChXjqbCvfemTBJHez4Qd6MNV3DZajsQD1vbJcyS&#10;EdAHmczTtEhGbZmxmnLn4LSZLvEq4rctp/5L2zrukawwcPNxtXHdhTVZLUnZWWJ6Qc80yD+wGIhQ&#10;kPQK1RBP0N6KP6AGQa12uvU3VA+JbltBeawBqsnS36p57onhsRZojjPXNrn/B0s/H7YWCVbhAial&#10;yAAzetx7HVOjRejPaFwJbrXa2lAhPapn86TpN4eUrnuiOh6dX04GYrMQkbwJCRtnIMtu/KQZ+BDA&#10;j806tnYIkNAGdIwzOV1nwo8e0emQwmlRZMVdHFdCykucsc5/5HpAwaiw85aIrve1VgoGr20Ws5DD&#10;k/OBFSkvASGp0hshZZy/VGis8O0iS9MY4bQULNwGP2e7XS0tOhCQUJ2GX6wRbl67Wb1XLKL1nLD1&#10;2fZESLCRj83xVkC7JMch3cAZRpLDqwnWxE+qkBFKB8Zna1LR9/v0fr1YL/JZPi/Wszxtmtnjps5n&#10;xSa7+9DcNnXdZD8C+Swve8EYV4H/RdFZ/neKOb+tSYtXTV87lbxFjy0Fspf/SDrOPox7Es5Os9PW&#10;huqCDEDE0fn84MIreb2PXr8+C6ufAAAA//8DAFBLAwQUAAYACAAAACEAjfpjYuAAAAALAQAADwAA&#10;AGRycy9kb3ducmV2LnhtbEyPy07DMBBF90j8gzVI7KhD02eIU0WVWBQhVbRdsHTjwbGIx1HsNglf&#10;jxEL2M3j6M6ZfDPYhl2x88aRgMdJAgypcsqQFnA6Pj+sgPkgScnGEQoY0cOmuL3JZaZcT294PQTN&#10;Ygj5TAqoQ2gzzn1Vo5V+4lqkuPtwnZUhtp3mqpN9DLcNnybJgltpKF6oZYvbGqvPw8UK+DruXseh&#10;L2e70/uL2WuzVbochbi/G8onYAGH8AfDj35UhyI6nd2FlGeNgHS+XEZUwDSdz4BF4ndyjkW6XgAv&#10;cv7/h+IbAAD//wMAUEsBAi0AFAAGAAgAAAAhALaDOJL+AAAA4QEAABMAAAAAAAAAAAAAAAAAAAAA&#10;AFtDb250ZW50X1R5cGVzXS54bWxQSwECLQAUAAYACAAAACEAOP0h/9YAAACUAQAACwAAAAAAAAAA&#10;AAAAAAAvAQAAX3JlbHMvLnJlbHNQSwECLQAUAAYACAAAACEAWDFZFTYCAABeBAAADgAAAAAAAAAA&#10;AAAAAAAuAgAAZHJzL2Uyb0RvYy54bWxQSwECLQAUAAYACAAAACEAjfpjYuAAAAALAQAADwAAAAAA&#10;AAAAAAAAAACQBAAAZHJzL2Rvd25yZXYueG1sUEsFBgAAAAAEAAQA8wAAAJ0FAAAAAA==&#10;" strokecolor="#c00000" strokeweight="3pt">
            <v:stroke endarrow="block"/>
          </v:shape>
        </w:pict>
      </w:r>
      <w:r>
        <w:rPr>
          <w:noProof/>
          <w:lang w:val="en-US" w:eastAsia="en-US" w:bidi="ar-SA"/>
        </w:rPr>
        <w:drawing>
          <wp:inline distT="0" distB="0" distL="0" distR="0" wp14:anchorId="27ADDBCA" wp14:editId="53D599EA">
            <wp:extent cx="5707380" cy="329946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7380" cy="3299460"/>
                    </a:xfrm>
                    <a:prstGeom prst="rect">
                      <a:avLst/>
                    </a:prstGeom>
                    <a:noFill/>
                    <a:ln>
                      <a:noFill/>
                    </a:ln>
                  </pic:spPr>
                </pic:pic>
              </a:graphicData>
            </a:graphic>
          </wp:inline>
        </w:drawing>
      </w:r>
    </w:p>
    <w:p w:rsidR="00A609CF" w:rsidRDefault="00A609CF" w:rsidP="00A609CF">
      <w:pPr>
        <w:jc w:val="both"/>
        <w:rPr>
          <w:color w:val="000000"/>
        </w:rPr>
      </w:pPr>
      <w:r>
        <w:t>最后，这些离子对可能代表着本文档中最强的生物标记候选者之一。现在</w:t>
      </w:r>
      <w:r>
        <w:rPr>
          <w:rFonts w:hint="eastAsia"/>
        </w:rPr>
        <w:t>您</w:t>
      </w:r>
      <w:r>
        <w:t>可以</w:t>
      </w:r>
      <w:r>
        <w:rPr>
          <w:rFonts w:hint="eastAsia"/>
        </w:rPr>
        <w:t>订购</w:t>
      </w:r>
      <w:r>
        <w:t xml:space="preserve">一个合成肽段，让您更有把握您事实上是在测量 </w:t>
      </w:r>
      <w:r>
        <w:rPr>
          <w:b/>
          <w:color w:val="000000"/>
          <w:u w:val="single"/>
        </w:rPr>
        <w:t>C</w:t>
      </w:r>
      <w:r>
        <w:rPr>
          <w:color w:val="000000"/>
        </w:rPr>
        <w:t xml:space="preserve">SSLLWAGAAWLR 肽段。您也可以尝试在这个峰范围内采集 MS/MS 谱图（使用平行反应监测 — </w:t>
      </w:r>
      <w:r>
        <w:rPr>
          <w:rFonts w:hint="eastAsia"/>
          <w:color w:val="000000"/>
        </w:rPr>
        <w:t>PR</w:t>
      </w:r>
      <w:r>
        <w:rPr>
          <w:color w:val="000000"/>
        </w:rPr>
        <w:t>M）来查看它是否可以由一个肽段搜索引擎明确鉴定。最后如果这个方法失败了，您可以尝试 MS/MS 谱图</w:t>
      </w:r>
      <w:r>
        <w:rPr>
          <w:rFonts w:hint="eastAsia"/>
          <w:i/>
          <w:color w:val="000000"/>
        </w:rPr>
        <w:t>重头</w:t>
      </w:r>
      <w:r>
        <w:rPr>
          <w:rFonts w:hint="eastAsia"/>
          <w:color w:val="000000"/>
        </w:rPr>
        <w:t>测</w:t>
      </w:r>
      <w:r>
        <w:rPr>
          <w:color w:val="000000"/>
        </w:rPr>
        <w:t>序，识别出是什么</w:t>
      </w:r>
      <w:r>
        <w:rPr>
          <w:rFonts w:hint="eastAsia"/>
          <w:color w:val="000000"/>
        </w:rPr>
        <w:t>导致了</w:t>
      </w:r>
      <w:r>
        <w:rPr>
          <w:color w:val="000000"/>
        </w:rPr>
        <w:t>健康受试对象中</w:t>
      </w:r>
      <w:r>
        <w:rPr>
          <w:rFonts w:hint="eastAsia"/>
          <w:color w:val="000000"/>
        </w:rPr>
        <w:t>的</w:t>
      </w:r>
      <w:r>
        <w:rPr>
          <w:color w:val="000000"/>
        </w:rPr>
        <w:t>峰。在靶向蛋白质组学中，并不总是需要以明确鉴定开始。或许与 SDS-PAGE 凝胶</w:t>
      </w:r>
      <w:r>
        <w:rPr>
          <w:rFonts w:hint="eastAsia"/>
          <w:color w:val="000000"/>
        </w:rPr>
        <w:t>条带</w:t>
      </w:r>
      <w:r>
        <w:rPr>
          <w:color w:val="000000"/>
        </w:rPr>
        <w:t>更相似，找到差异即可以启动发现。</w:t>
      </w:r>
    </w:p>
    <w:p w:rsidR="00A609CF" w:rsidRDefault="00A609CF" w:rsidP="00A609CF">
      <w:pPr>
        <w:jc w:val="both"/>
      </w:pPr>
      <w:r>
        <w:t>现在，您应该可以完成对剩余肽段的操作，更正</w:t>
      </w:r>
      <w:r>
        <w:rPr>
          <w:rFonts w:hint="eastAsia"/>
        </w:rPr>
        <w:t>积分</w:t>
      </w:r>
      <w:r>
        <w:t>以及删除表现差的肽段。您</w:t>
      </w:r>
      <w:r>
        <w:rPr>
          <w:rFonts w:hint="eastAsia"/>
        </w:rPr>
        <w:t>可在</w:t>
      </w:r>
      <w:r>
        <w:t>一个小时</w:t>
      </w:r>
      <w:r>
        <w:rPr>
          <w:rFonts w:hint="eastAsia"/>
        </w:rPr>
        <w:t>内</w:t>
      </w:r>
      <w:r>
        <w:t>完成。您会发现，那些表现良好、</w:t>
      </w:r>
      <w:r>
        <w:rPr>
          <w:rFonts w:hint="eastAsia"/>
        </w:rPr>
        <w:t>可</w:t>
      </w:r>
      <w:r>
        <w:t>被时序安排的保留时间窗口完全捕获的肽段几乎不需要更正。通常仅需看一眼</w:t>
      </w:r>
      <w:r>
        <w:rPr>
          <w:b/>
        </w:rPr>
        <w:t>峰面积</w:t>
      </w:r>
      <w:r>
        <w:t>和</w:t>
      </w:r>
      <w:r>
        <w:rPr>
          <w:b/>
        </w:rPr>
        <w:t>保留时间</w:t>
      </w:r>
      <w:r>
        <w:t>图形即可分辨出来。对于表现较差、许多峰被截短或在时序安排窗口缺失的肽段，建议您直接将其删除。但小心不要过早下此结论，否则您可能会错过观察到一些有趣的内容。</w:t>
      </w:r>
    </w:p>
    <w:p w:rsidR="00A609CF" w:rsidRDefault="00A609CF" w:rsidP="00A609CF">
      <w:pPr>
        <w:pStyle w:val="Heading2"/>
      </w:pPr>
      <w:r>
        <w:t>准备使用重复测定注释的统计分析</w:t>
      </w:r>
    </w:p>
    <w:p w:rsidR="00A609CF" w:rsidRDefault="00A609CF" w:rsidP="00A609CF">
      <w:pPr>
        <w:jc w:val="both"/>
      </w:pPr>
      <w:r>
        <w:t>在完成了仔细验证和更正您的 Skyline 文档中的</w:t>
      </w:r>
      <w:r>
        <w:rPr>
          <w:rFonts w:hint="eastAsia"/>
        </w:rPr>
        <w:t>所有积分</w:t>
      </w:r>
      <w:r>
        <w:t>问题后，您应将注意力转向</w:t>
      </w:r>
      <w:r>
        <w:rPr>
          <w:rFonts w:hint="eastAsia"/>
        </w:rPr>
        <w:t>寻找在</w:t>
      </w:r>
      <w:r>
        <w:t>不同实验条件之间可能</w:t>
      </w:r>
      <w:r>
        <w:rPr>
          <w:rFonts w:hint="eastAsia"/>
        </w:rPr>
        <w:t>存在</w:t>
      </w:r>
      <w:r>
        <w:t>丰度差异</w:t>
      </w:r>
      <w:r>
        <w:rPr>
          <w:rFonts w:hint="eastAsia"/>
        </w:rPr>
        <w:t>的肽段</w:t>
      </w:r>
      <w:r>
        <w:t>。无论在 Skyline 或其外部统计工具中，</w:t>
      </w:r>
      <w:r>
        <w:rPr>
          <w:rFonts w:hint="eastAsia"/>
        </w:rPr>
        <w:t>该分析</w:t>
      </w:r>
      <w:r>
        <w:t>都需要</w:t>
      </w:r>
      <w:r>
        <w:rPr>
          <w:rFonts w:hint="eastAsia"/>
        </w:rPr>
        <w:t>将</w:t>
      </w:r>
      <w:r>
        <w:t>测量的样本</w:t>
      </w:r>
      <w:r>
        <w:rPr>
          <w:rFonts w:hint="eastAsia"/>
        </w:rPr>
        <w:t xml:space="preserve">，即 </w:t>
      </w:r>
      <w:r>
        <w:t>Skyline 中</w:t>
      </w:r>
      <w:r>
        <w:rPr>
          <w:rFonts w:hint="eastAsia"/>
        </w:rPr>
        <w:t>的</w:t>
      </w:r>
      <w:r>
        <w:t>“重复测定”</w:t>
      </w:r>
      <w:r>
        <w:rPr>
          <w:rFonts w:hint="eastAsia"/>
        </w:rPr>
        <w:t>，进行进一步分类</w:t>
      </w:r>
      <w:r>
        <w:t>。Skyline 对这样的分类提供重复测定注释。在本教程中，您将使用到三个重复测定注释：SubjectId、BioReplicate 和 Condition。</w:t>
      </w:r>
    </w:p>
    <w:p w:rsidR="00A609CF" w:rsidRDefault="00A609CF" w:rsidP="00A609CF">
      <w:r>
        <w:t>按以下步骤可定义 SubjectId 注释：</w:t>
      </w:r>
    </w:p>
    <w:p w:rsidR="00A609CF" w:rsidRDefault="00A609CF" w:rsidP="00A609CF">
      <w:pPr>
        <w:pStyle w:val="ListParagraph"/>
        <w:numPr>
          <w:ilvl w:val="0"/>
          <w:numId w:val="25"/>
        </w:numPr>
      </w:pPr>
      <w:r>
        <w:t>在</w:t>
      </w:r>
      <w:r>
        <w:rPr>
          <w:b/>
        </w:rPr>
        <w:t>设置</w:t>
      </w:r>
      <w:r>
        <w:t>菜单上单击</w:t>
      </w:r>
      <w:r>
        <w:rPr>
          <w:b/>
        </w:rPr>
        <w:t>文档设置</w:t>
      </w:r>
      <w:r>
        <w:t>。</w:t>
      </w:r>
    </w:p>
    <w:p w:rsidR="00A609CF" w:rsidRDefault="00A609CF" w:rsidP="00A609CF">
      <w:pPr>
        <w:pStyle w:val="ListParagraph"/>
        <w:numPr>
          <w:ilvl w:val="0"/>
          <w:numId w:val="25"/>
        </w:numPr>
      </w:pPr>
      <w:r>
        <w:t>在</w:t>
      </w:r>
      <w:r>
        <w:rPr>
          <w:b/>
        </w:rPr>
        <w:t>文档设置</w:t>
      </w:r>
      <w:r>
        <w:rPr>
          <w:rFonts w:hint="eastAsia"/>
        </w:rPr>
        <w:t>窗口</w:t>
      </w:r>
      <w:r>
        <w:t>的</w:t>
      </w:r>
      <w:r>
        <w:rPr>
          <w:b/>
        </w:rPr>
        <w:t>注释</w:t>
      </w:r>
      <w:r>
        <w:t>标签，单击</w:t>
      </w:r>
      <w:r>
        <w:rPr>
          <w:b/>
        </w:rPr>
        <w:t>编辑列表</w:t>
      </w:r>
      <w:r>
        <w:t>按钮。</w:t>
      </w:r>
    </w:p>
    <w:p w:rsidR="00A609CF" w:rsidRDefault="00A609CF" w:rsidP="00A609CF">
      <w:pPr>
        <w:pStyle w:val="ListParagraph"/>
        <w:numPr>
          <w:ilvl w:val="0"/>
          <w:numId w:val="25"/>
        </w:numPr>
      </w:pPr>
      <w:r>
        <w:lastRenderedPageBreak/>
        <w:t>单击</w:t>
      </w:r>
      <w:r>
        <w:rPr>
          <w:b/>
        </w:rPr>
        <w:t>定义注释</w:t>
      </w:r>
      <w:r>
        <w:rPr>
          <w:rFonts w:hint="eastAsia"/>
        </w:rPr>
        <w:t>窗口</w:t>
      </w:r>
      <w:r>
        <w:t>中的</w:t>
      </w:r>
      <w:r>
        <w:rPr>
          <w:b/>
        </w:rPr>
        <w:t>添加</w:t>
      </w:r>
      <w:r>
        <w:t>按钮。</w:t>
      </w:r>
    </w:p>
    <w:p w:rsidR="00A609CF" w:rsidRDefault="00A609CF" w:rsidP="00A609CF">
      <w:pPr>
        <w:pStyle w:val="ListParagraph"/>
        <w:numPr>
          <w:ilvl w:val="0"/>
          <w:numId w:val="25"/>
        </w:numPr>
      </w:pPr>
      <w:r>
        <w:t>在</w:t>
      </w:r>
      <w:r>
        <w:rPr>
          <w:b/>
        </w:rPr>
        <w:t>定义注释</w:t>
      </w:r>
      <w:r>
        <w:rPr>
          <w:rFonts w:hint="eastAsia"/>
        </w:rPr>
        <w:t>窗口</w:t>
      </w:r>
      <w:r>
        <w:t>的</w:t>
      </w:r>
      <w:r>
        <w:rPr>
          <w:b/>
        </w:rPr>
        <w:t>名称</w:t>
      </w:r>
      <w:r>
        <w:t>字段输入“SubjectId”。</w:t>
      </w:r>
    </w:p>
    <w:p w:rsidR="00A609CF" w:rsidRDefault="00A609CF" w:rsidP="00A609CF">
      <w:pPr>
        <w:pStyle w:val="ListParagraph"/>
        <w:numPr>
          <w:ilvl w:val="0"/>
          <w:numId w:val="25"/>
        </w:numPr>
      </w:pPr>
      <w:r>
        <w:t>在</w:t>
      </w:r>
      <w:r>
        <w:rPr>
          <w:b/>
        </w:rPr>
        <w:t>应用于</w:t>
      </w:r>
      <w:r>
        <w:t>列表中，勾选</w:t>
      </w:r>
      <w:r>
        <w:rPr>
          <w:b/>
        </w:rPr>
        <w:t>重复测定</w:t>
      </w:r>
      <w:r>
        <w:t>。</w:t>
      </w:r>
    </w:p>
    <w:p w:rsidR="00A609CF" w:rsidRDefault="00A609CF" w:rsidP="00A609CF">
      <w:r>
        <w:rPr>
          <w:rFonts w:hint="eastAsia"/>
        </w:rPr>
        <w:t>窗口如下所示</w:t>
      </w:r>
      <w:r>
        <w:t>：</w:t>
      </w:r>
    </w:p>
    <w:p w:rsidR="00A609CF" w:rsidRDefault="00A609CF" w:rsidP="00A609CF">
      <w:r>
        <w:rPr>
          <w:noProof/>
          <w:lang w:val="en-US" w:eastAsia="en-US" w:bidi="ar-SA"/>
        </w:rPr>
        <w:drawing>
          <wp:inline distT="0" distB="0" distL="0" distR="0" wp14:anchorId="447E956D" wp14:editId="47375442">
            <wp:extent cx="3794760" cy="3924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94760" cy="3924300"/>
                    </a:xfrm>
                    <a:prstGeom prst="rect">
                      <a:avLst/>
                    </a:prstGeom>
                  </pic:spPr>
                </pic:pic>
              </a:graphicData>
            </a:graphic>
          </wp:inline>
        </w:drawing>
      </w:r>
    </w:p>
    <w:p w:rsidR="00A609CF" w:rsidRDefault="00A609CF" w:rsidP="00A609CF">
      <w:pPr>
        <w:pStyle w:val="ListParagraph"/>
        <w:numPr>
          <w:ilvl w:val="0"/>
          <w:numId w:val="26"/>
        </w:numPr>
      </w:pPr>
      <w:r>
        <w:t>单击</w:t>
      </w:r>
      <w:r>
        <w:rPr>
          <w:b/>
        </w:rPr>
        <w:t>定义注释</w:t>
      </w:r>
      <w:r>
        <w:rPr>
          <w:rFonts w:hint="eastAsia"/>
        </w:rPr>
        <w:t>窗口</w:t>
      </w:r>
      <w:r>
        <w:t>中的</w:t>
      </w:r>
      <w:r>
        <w:rPr>
          <w:b/>
        </w:rPr>
        <w:t>确定</w:t>
      </w:r>
      <w:r>
        <w:t>按钮。</w:t>
      </w:r>
    </w:p>
    <w:p w:rsidR="00A609CF" w:rsidRDefault="00A609CF" w:rsidP="00A609CF">
      <w:pPr>
        <w:pStyle w:val="ListParagraph"/>
        <w:numPr>
          <w:ilvl w:val="0"/>
          <w:numId w:val="26"/>
        </w:numPr>
      </w:pPr>
      <w:r>
        <w:t>单击</w:t>
      </w:r>
      <w:r>
        <w:rPr>
          <w:b/>
        </w:rPr>
        <w:t>定义注释</w:t>
      </w:r>
      <w:r>
        <w:rPr>
          <w:rFonts w:hint="eastAsia"/>
        </w:rPr>
        <w:t>窗口</w:t>
      </w:r>
      <w:r>
        <w:t>中的</w:t>
      </w:r>
      <w:r>
        <w:rPr>
          <w:b/>
        </w:rPr>
        <w:t>确定</w:t>
      </w:r>
      <w:r>
        <w:t>按钮。</w:t>
      </w:r>
    </w:p>
    <w:p w:rsidR="00A609CF" w:rsidRDefault="00A609CF" w:rsidP="00A609CF">
      <w:pPr>
        <w:pStyle w:val="ListParagraph"/>
        <w:numPr>
          <w:ilvl w:val="0"/>
          <w:numId w:val="26"/>
        </w:numPr>
      </w:pPr>
      <w:r>
        <w:t>勾选您刚刚创建的“SubjectId”注释。</w:t>
      </w:r>
    </w:p>
    <w:p w:rsidR="00A609CF" w:rsidRDefault="00A609CF" w:rsidP="00A609CF">
      <w:r>
        <w:rPr>
          <w:b/>
        </w:rPr>
        <w:t>文档设置</w:t>
      </w:r>
      <w:r>
        <w:rPr>
          <w:rFonts w:hint="eastAsia"/>
        </w:rPr>
        <w:t>窗口如下所示</w:t>
      </w:r>
      <w:r>
        <w:t>：</w:t>
      </w:r>
    </w:p>
    <w:p w:rsidR="00A609CF" w:rsidRDefault="00A609CF" w:rsidP="00A609CF">
      <w:r>
        <w:rPr>
          <w:noProof/>
          <w:lang w:val="en-US" w:eastAsia="en-US" w:bidi="ar-SA"/>
        </w:rPr>
        <w:lastRenderedPageBreak/>
        <w:drawing>
          <wp:inline distT="0" distB="0" distL="0" distR="0" wp14:anchorId="30A843C4" wp14:editId="423C7D3C">
            <wp:extent cx="5010150" cy="3133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10150" cy="3133725"/>
                    </a:xfrm>
                    <a:prstGeom prst="rect">
                      <a:avLst/>
                    </a:prstGeom>
                  </pic:spPr>
                </pic:pic>
              </a:graphicData>
            </a:graphic>
          </wp:inline>
        </w:drawing>
      </w:r>
    </w:p>
    <w:p w:rsidR="00A609CF" w:rsidRDefault="00A609CF" w:rsidP="00A609CF">
      <w:pPr>
        <w:pStyle w:val="ListParagraph"/>
        <w:numPr>
          <w:ilvl w:val="0"/>
          <w:numId w:val="27"/>
        </w:numPr>
      </w:pPr>
      <w:r>
        <w:t>单击</w:t>
      </w:r>
      <w:r>
        <w:rPr>
          <w:b/>
        </w:rPr>
        <w:t>确定</w:t>
      </w:r>
      <w:r>
        <w:t>按钮。</w:t>
      </w:r>
    </w:p>
    <w:p w:rsidR="00A609CF" w:rsidRDefault="00A609CF" w:rsidP="00A609CF">
      <w:pPr>
        <w:jc w:val="both"/>
      </w:pPr>
      <w:r>
        <w:t>尽管本教程不会讲述太多</w:t>
      </w:r>
      <w:r>
        <w:rPr>
          <w:rFonts w:hint="eastAsia"/>
        </w:rPr>
        <w:t>有关</w:t>
      </w:r>
      <w:r>
        <w:t xml:space="preserve"> Skyline 外部工具“MSstats”中可用的统计分析方法，但却能很好地适用于此类分析。这组特定的数据集已在许多课程和培训中被用于展示 MSstats 的使用。如果您有兴趣探索 MSstats 对此种类型的分析有</w:t>
      </w:r>
      <w:r>
        <w:rPr>
          <w:rFonts w:hint="eastAsia"/>
        </w:rPr>
        <w:t>何</w:t>
      </w:r>
      <w:r>
        <w:t>帮助，您可以按以下步骤安装 MSstats 到 Skyline 中以获得</w:t>
      </w:r>
      <w:r>
        <w:rPr>
          <w:rFonts w:hint="eastAsia"/>
        </w:rPr>
        <w:t>所</w:t>
      </w:r>
      <w:r>
        <w:t>需的其他两个注释：</w:t>
      </w:r>
    </w:p>
    <w:p w:rsidR="00A609CF" w:rsidRDefault="00A609CF" w:rsidP="00A609CF">
      <w:pPr>
        <w:pStyle w:val="ListParagraph"/>
        <w:numPr>
          <w:ilvl w:val="0"/>
          <w:numId w:val="27"/>
        </w:numPr>
      </w:pPr>
      <w:r>
        <w:t>单击</w:t>
      </w:r>
      <w:r>
        <w:rPr>
          <w:b/>
        </w:rPr>
        <w:t>工具</w:t>
      </w:r>
      <w:r>
        <w:t>菜单上的</w:t>
      </w:r>
      <w:r>
        <w:rPr>
          <w:b/>
        </w:rPr>
        <w:t>工具商店</w:t>
      </w:r>
      <w:r>
        <w:t>。</w:t>
      </w:r>
    </w:p>
    <w:p w:rsidR="00A609CF" w:rsidRDefault="00A609CF" w:rsidP="00A609CF">
      <w:pPr>
        <w:pStyle w:val="ListParagraph"/>
        <w:numPr>
          <w:ilvl w:val="0"/>
          <w:numId w:val="27"/>
        </w:numPr>
      </w:pPr>
      <w:r>
        <w:t>从工具列表中选择“MSstats”。</w:t>
      </w:r>
    </w:p>
    <w:p w:rsidR="00A609CF" w:rsidRDefault="00A609CF" w:rsidP="00A609CF">
      <w:r>
        <w:br w:type="page"/>
      </w:r>
    </w:p>
    <w:p w:rsidR="00A609CF" w:rsidRDefault="00A609CF" w:rsidP="00A609CF">
      <w:r>
        <w:rPr>
          <w:b/>
        </w:rPr>
        <w:lastRenderedPageBreak/>
        <w:t>从工具商店安装</w:t>
      </w:r>
      <w:r>
        <w:rPr>
          <w:rFonts w:hint="eastAsia"/>
        </w:rPr>
        <w:t>窗口如下所示</w:t>
      </w:r>
      <w:r>
        <w:t>：</w:t>
      </w:r>
    </w:p>
    <w:p w:rsidR="00A609CF" w:rsidRDefault="00A609CF" w:rsidP="00A609CF">
      <w:r>
        <w:rPr>
          <w:noProof/>
          <w:lang w:val="en-US" w:eastAsia="en-US" w:bidi="ar-SA"/>
        </w:rPr>
        <w:drawing>
          <wp:inline distT="0" distB="0" distL="0" distR="0" wp14:anchorId="259D4821" wp14:editId="1DE4F1F5">
            <wp:extent cx="5943600" cy="39700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970020"/>
                    </a:xfrm>
                    <a:prstGeom prst="rect">
                      <a:avLst/>
                    </a:prstGeom>
                  </pic:spPr>
                </pic:pic>
              </a:graphicData>
            </a:graphic>
          </wp:inline>
        </w:drawing>
      </w:r>
    </w:p>
    <w:p w:rsidR="00A609CF" w:rsidRDefault="00A609CF" w:rsidP="00A609CF">
      <w:pPr>
        <w:pStyle w:val="ListParagraph"/>
        <w:numPr>
          <w:ilvl w:val="0"/>
          <w:numId w:val="28"/>
        </w:numPr>
      </w:pPr>
      <w:r>
        <w:t>单击</w:t>
      </w:r>
      <w:r>
        <w:rPr>
          <w:b/>
        </w:rPr>
        <w:t>安装</w:t>
      </w:r>
      <w:r>
        <w:t>按钮并遵循提示，直到 MSstats 安装完成。</w:t>
      </w:r>
    </w:p>
    <w:p w:rsidR="00A609CF" w:rsidRDefault="00A609CF" w:rsidP="00A609CF">
      <w:pPr>
        <w:jc w:val="both"/>
      </w:pPr>
      <w:r>
        <w:t>按以下步骤可查看在 MSstats 安装过程中添加注释或不安装 MSstats 直接添加：</w:t>
      </w:r>
    </w:p>
    <w:p w:rsidR="00A609CF" w:rsidRDefault="00A609CF" w:rsidP="00A609CF">
      <w:pPr>
        <w:pStyle w:val="ListParagraph"/>
        <w:numPr>
          <w:ilvl w:val="0"/>
          <w:numId w:val="28"/>
        </w:numPr>
      </w:pPr>
      <w:r>
        <w:t>在</w:t>
      </w:r>
      <w:r>
        <w:rPr>
          <w:b/>
        </w:rPr>
        <w:t>设置</w:t>
      </w:r>
      <w:r>
        <w:t>菜单上单击</w:t>
      </w:r>
      <w:r>
        <w:rPr>
          <w:b/>
        </w:rPr>
        <w:t>文档设置</w:t>
      </w:r>
      <w:r>
        <w:t>。</w:t>
      </w:r>
    </w:p>
    <w:p w:rsidR="00A609CF" w:rsidRDefault="00A609CF" w:rsidP="00A609CF">
      <w:pPr>
        <w:pStyle w:val="ListParagraph"/>
        <w:numPr>
          <w:ilvl w:val="0"/>
          <w:numId w:val="28"/>
        </w:numPr>
      </w:pPr>
      <w:r>
        <w:t>在</w:t>
      </w:r>
      <w:r>
        <w:rPr>
          <w:b/>
        </w:rPr>
        <w:t>文档设置</w:t>
      </w:r>
      <w:r>
        <w:rPr>
          <w:rFonts w:hint="eastAsia"/>
        </w:rPr>
        <w:t>窗口</w:t>
      </w:r>
      <w:r>
        <w:t>的</w:t>
      </w:r>
      <w:r>
        <w:rPr>
          <w:b/>
        </w:rPr>
        <w:t>注释</w:t>
      </w:r>
      <w:r>
        <w:t>标签，单击</w:t>
      </w:r>
      <w:r>
        <w:rPr>
          <w:b/>
        </w:rPr>
        <w:t>编辑列表</w:t>
      </w:r>
      <w:r>
        <w:t>按钮。</w:t>
      </w:r>
    </w:p>
    <w:p w:rsidR="00A609CF" w:rsidRDefault="00A609CF" w:rsidP="00A609CF">
      <w:pPr>
        <w:pStyle w:val="ListParagraph"/>
        <w:numPr>
          <w:ilvl w:val="0"/>
          <w:numId w:val="28"/>
        </w:numPr>
      </w:pPr>
      <w:r>
        <w:t>如果您安装了 MSstats，则选择 BioReplicate 注释，再单击</w:t>
      </w:r>
      <w:r>
        <w:rPr>
          <w:b/>
        </w:rPr>
        <w:t>编辑</w:t>
      </w:r>
      <w:r>
        <w:t>按钮。否则单击</w:t>
      </w:r>
      <w:r>
        <w:rPr>
          <w:b/>
        </w:rPr>
        <w:t>添加</w:t>
      </w:r>
      <w:r>
        <w:t>按钮。</w:t>
      </w:r>
    </w:p>
    <w:p w:rsidR="00A609CF" w:rsidRDefault="00A609CF" w:rsidP="00A609CF">
      <w:pPr>
        <w:pStyle w:val="ListParagraph"/>
        <w:numPr>
          <w:ilvl w:val="0"/>
          <w:numId w:val="28"/>
        </w:numPr>
      </w:pPr>
      <w:r>
        <w:t>对 Condition 注释重复这些步骤。</w:t>
      </w:r>
    </w:p>
    <w:p w:rsidR="00A609CF" w:rsidRDefault="00A609CF" w:rsidP="00A609CF">
      <w:r>
        <w:br w:type="page"/>
      </w:r>
    </w:p>
    <w:p w:rsidR="00A609CF" w:rsidRDefault="00A609CF" w:rsidP="00A609CF">
      <w:r>
        <w:lastRenderedPageBreak/>
        <w:t>这些注释的定义</w:t>
      </w:r>
      <w:r>
        <w:rPr>
          <w:rFonts w:hint="eastAsia"/>
        </w:rPr>
        <w:t>如下所示</w:t>
      </w:r>
      <w:r>
        <w:t>：</w:t>
      </w:r>
    </w:p>
    <w:p w:rsidR="00A609CF" w:rsidRDefault="00A609CF" w:rsidP="00A609CF">
      <w:pPr>
        <w:rPr>
          <w:noProof/>
        </w:rPr>
      </w:pPr>
      <w:r>
        <w:rPr>
          <w:noProof/>
          <w:lang w:val="en-US" w:eastAsia="en-US" w:bidi="ar-SA"/>
        </w:rPr>
        <w:drawing>
          <wp:inline distT="0" distB="0" distL="0" distR="0" wp14:anchorId="732300EB" wp14:editId="20E72B10">
            <wp:extent cx="2838315" cy="3078480"/>
            <wp:effectExtent l="0" t="0" r="63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38315" cy="3078480"/>
                    </a:xfrm>
                    <a:prstGeom prst="rect">
                      <a:avLst/>
                    </a:prstGeom>
                  </pic:spPr>
                </pic:pic>
              </a:graphicData>
            </a:graphic>
          </wp:inline>
        </w:drawing>
      </w:r>
      <w:r>
        <w:rPr>
          <w:noProof/>
          <w:lang w:val="en-US"/>
        </w:rPr>
        <w:t xml:space="preserve"> </w:t>
      </w:r>
      <w:r>
        <w:rPr>
          <w:noProof/>
          <w:lang w:val="en-US" w:eastAsia="en-US" w:bidi="ar-SA"/>
        </w:rPr>
        <w:drawing>
          <wp:inline distT="0" distB="0" distL="0" distR="0" wp14:anchorId="5F6BC9AC" wp14:editId="4524A28D">
            <wp:extent cx="2973812" cy="30753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80244" cy="3081981"/>
                    </a:xfrm>
                    <a:prstGeom prst="rect">
                      <a:avLst/>
                    </a:prstGeom>
                  </pic:spPr>
                </pic:pic>
              </a:graphicData>
            </a:graphic>
          </wp:inline>
        </w:drawing>
      </w:r>
      <w:r>
        <w:rPr>
          <w:noProof/>
        </w:rPr>
        <w:t xml:space="preserve"> </w:t>
      </w:r>
    </w:p>
    <w:p w:rsidR="00A609CF" w:rsidRDefault="00A609CF" w:rsidP="00A609CF">
      <w:pPr>
        <w:pStyle w:val="ListParagraph"/>
        <w:numPr>
          <w:ilvl w:val="0"/>
          <w:numId w:val="29"/>
        </w:numPr>
      </w:pPr>
      <w:r>
        <w:t>单击</w:t>
      </w:r>
      <w:r>
        <w:rPr>
          <w:b/>
        </w:rPr>
        <w:t>确定</w:t>
      </w:r>
      <w:r>
        <w:t>返回到</w:t>
      </w:r>
      <w:r>
        <w:rPr>
          <w:b/>
        </w:rPr>
        <w:t>文档设置</w:t>
      </w:r>
      <w:r>
        <w:rPr>
          <w:rFonts w:hint="eastAsia"/>
        </w:rPr>
        <w:t>窗口</w:t>
      </w:r>
      <w:r>
        <w:t>。</w:t>
      </w:r>
    </w:p>
    <w:p w:rsidR="00A609CF" w:rsidRDefault="00A609CF" w:rsidP="00A609CF">
      <w:pPr>
        <w:pStyle w:val="ListParagraph"/>
        <w:numPr>
          <w:ilvl w:val="0"/>
          <w:numId w:val="29"/>
        </w:numPr>
      </w:pPr>
      <w:r>
        <w:t>勾选 BioReplicate 和 Condition 注释，将其添加到您的文档中。</w:t>
      </w:r>
    </w:p>
    <w:p w:rsidR="00A609CF" w:rsidRDefault="00A609CF" w:rsidP="00A609CF">
      <w:r>
        <w:rPr>
          <w:b/>
        </w:rPr>
        <w:t>文档设置</w:t>
      </w:r>
      <w:r>
        <w:rPr>
          <w:rFonts w:hint="eastAsia"/>
        </w:rPr>
        <w:t>窗口如下所示</w:t>
      </w:r>
      <w:r>
        <w:t>：</w:t>
      </w:r>
    </w:p>
    <w:p w:rsidR="00A609CF" w:rsidRPr="008C5DD7" w:rsidRDefault="00A609CF" w:rsidP="00A609CF">
      <w:r>
        <w:rPr>
          <w:noProof/>
          <w:lang w:val="en-US" w:eastAsia="en-US" w:bidi="ar-SA"/>
        </w:rPr>
        <w:drawing>
          <wp:inline distT="0" distB="0" distL="0" distR="0" wp14:anchorId="297CD79C" wp14:editId="35685417">
            <wp:extent cx="4924425" cy="31527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24425" cy="3152775"/>
                    </a:xfrm>
                    <a:prstGeom prst="rect">
                      <a:avLst/>
                    </a:prstGeom>
                  </pic:spPr>
                </pic:pic>
              </a:graphicData>
            </a:graphic>
          </wp:inline>
        </w:drawing>
      </w:r>
    </w:p>
    <w:p w:rsidR="00A609CF" w:rsidRDefault="00A609CF" w:rsidP="00A609CF">
      <w:pPr>
        <w:pStyle w:val="ListParagraph"/>
        <w:numPr>
          <w:ilvl w:val="0"/>
          <w:numId w:val="30"/>
        </w:numPr>
      </w:pPr>
      <w:r>
        <w:t>单击</w:t>
      </w:r>
      <w:r>
        <w:rPr>
          <w:b/>
        </w:rPr>
        <w:t>确定</w:t>
      </w:r>
      <w:r>
        <w:t>按钮。</w:t>
      </w:r>
    </w:p>
    <w:p w:rsidR="00A609CF" w:rsidRDefault="00A609CF" w:rsidP="00A609CF">
      <w:r>
        <w:lastRenderedPageBreak/>
        <w:t>按以下步骤可设置已添加到文档的注释：</w:t>
      </w:r>
    </w:p>
    <w:p w:rsidR="00A609CF" w:rsidRDefault="00A609CF" w:rsidP="00A609CF">
      <w:pPr>
        <w:pStyle w:val="ListParagraph"/>
        <w:numPr>
          <w:ilvl w:val="0"/>
          <w:numId w:val="30"/>
        </w:numPr>
      </w:pPr>
      <w:r>
        <w:t>在</w:t>
      </w:r>
      <w:r>
        <w:rPr>
          <w:b/>
        </w:rPr>
        <w:t>视图</w:t>
      </w:r>
      <w:r>
        <w:t>菜单单击</w:t>
      </w:r>
      <w:r>
        <w:rPr>
          <w:b/>
        </w:rPr>
        <w:t>文档网格</w:t>
      </w:r>
      <w:r>
        <w:t>。</w:t>
      </w:r>
    </w:p>
    <w:p w:rsidR="00A609CF" w:rsidRDefault="00A609CF" w:rsidP="00A609CF">
      <w:pPr>
        <w:pStyle w:val="ListParagraph"/>
        <w:numPr>
          <w:ilvl w:val="0"/>
          <w:numId w:val="30"/>
        </w:numPr>
      </w:pPr>
      <w:r>
        <w:t>在</w:t>
      </w:r>
      <w:r>
        <w:rPr>
          <w:b/>
        </w:rPr>
        <w:t>文档网格</w:t>
      </w:r>
      <w:r>
        <w:rPr>
          <w:rFonts w:hint="eastAsia"/>
        </w:rPr>
        <w:t>窗口</w:t>
      </w:r>
      <w:r>
        <w:t>的左上角的</w:t>
      </w:r>
      <w:r>
        <w:rPr>
          <w:b/>
        </w:rPr>
        <w:t>视图</w:t>
      </w:r>
      <w:r>
        <w:t>菜单单击</w:t>
      </w:r>
      <w:r>
        <w:rPr>
          <w:b/>
        </w:rPr>
        <w:t>重复测定</w:t>
      </w:r>
      <w:r>
        <w:t>。</w:t>
      </w:r>
    </w:p>
    <w:p w:rsidR="00A609CF" w:rsidRDefault="00A609CF" w:rsidP="00A609CF">
      <w:r>
        <w:rPr>
          <w:b/>
        </w:rPr>
        <w:t>文档网格</w:t>
      </w:r>
      <w:r>
        <w:rPr>
          <w:rFonts w:hint="eastAsia"/>
        </w:rPr>
        <w:t>窗口如下所示</w:t>
      </w:r>
      <w:r>
        <w:t>：</w:t>
      </w:r>
    </w:p>
    <w:p w:rsidR="00A609CF" w:rsidRDefault="00A609CF" w:rsidP="00A609CF">
      <w:r>
        <w:rPr>
          <w:noProof/>
          <w:lang w:val="en-US" w:eastAsia="en-US" w:bidi="ar-SA"/>
        </w:rPr>
        <w:drawing>
          <wp:inline distT="0" distB="0" distL="0" distR="0" wp14:anchorId="7E6EB6B7" wp14:editId="78648BCE">
            <wp:extent cx="5349240" cy="2735580"/>
            <wp:effectExtent l="0" t="0" r="381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49240" cy="2735580"/>
                    </a:xfrm>
                    <a:prstGeom prst="rect">
                      <a:avLst/>
                    </a:prstGeom>
                  </pic:spPr>
                </pic:pic>
              </a:graphicData>
            </a:graphic>
          </wp:inline>
        </w:drawing>
      </w:r>
    </w:p>
    <w:p w:rsidR="00A609CF" w:rsidRDefault="00A609CF" w:rsidP="00A609CF">
      <w:pPr>
        <w:jc w:val="both"/>
      </w:pPr>
      <w:r>
        <w:t>现在您可以手动将所有 42 个重复测定的注释输入到网格中。您也可以将电子表格中的值直接粘贴到这个表中。您可以按以下步骤执行：</w:t>
      </w:r>
    </w:p>
    <w:p w:rsidR="00A609CF" w:rsidRDefault="00A609CF" w:rsidP="00A609CF">
      <w:pPr>
        <w:pStyle w:val="ListParagraph"/>
        <w:numPr>
          <w:ilvl w:val="0"/>
          <w:numId w:val="31"/>
        </w:numPr>
      </w:pPr>
      <w:r>
        <w:t>在 Excel 中，打开“GroupedStudies1\Heart Failure\raw”文件夹的“Annotations.xlsx”文件。</w:t>
      </w:r>
    </w:p>
    <w:p w:rsidR="00A609CF" w:rsidRDefault="00A609CF" w:rsidP="00A609CF">
      <w:pPr>
        <w:pStyle w:val="ListParagraph"/>
        <w:numPr>
          <w:ilvl w:val="0"/>
          <w:numId w:val="31"/>
        </w:numPr>
      </w:pPr>
      <w:r>
        <w:t>选择标题行下 3 个注释栏的所有 42 行值的单元格。</w:t>
      </w:r>
    </w:p>
    <w:p w:rsidR="00A609CF" w:rsidRDefault="00A609CF" w:rsidP="00A609CF">
      <w:pPr>
        <w:pStyle w:val="ListParagraph"/>
        <w:numPr>
          <w:ilvl w:val="0"/>
          <w:numId w:val="31"/>
        </w:numPr>
      </w:pPr>
      <w:r>
        <w:t>按 Ctrl 加 C 键复制单元格。</w:t>
      </w:r>
    </w:p>
    <w:p w:rsidR="00A609CF" w:rsidRDefault="00A609CF" w:rsidP="00A609CF">
      <w:pPr>
        <w:pStyle w:val="ListParagraph"/>
        <w:numPr>
          <w:ilvl w:val="0"/>
          <w:numId w:val="31"/>
        </w:numPr>
      </w:pPr>
      <w:r>
        <w:t>在 Skyline 中选择 SubjectId 栏的顶部单元格。</w:t>
      </w:r>
    </w:p>
    <w:p w:rsidR="00A609CF" w:rsidRDefault="00A609CF" w:rsidP="00A609CF">
      <w:pPr>
        <w:jc w:val="both"/>
      </w:pPr>
      <w:r>
        <w:rPr>
          <w:b/>
        </w:rPr>
        <w:t>注释：</w:t>
      </w:r>
      <w:r>
        <w:t>在此</w:t>
      </w:r>
      <w:r>
        <w:rPr>
          <w:rFonts w:hint="eastAsia"/>
        </w:rPr>
        <w:t>步骤</w:t>
      </w:r>
      <w:r>
        <w:t>不要进入单元格编辑模式。如果在顶部 SubjectId 单元格内看到闪烁的光标，按 Esc 键。</w:t>
      </w:r>
      <w:r>
        <w:rPr>
          <w:b/>
        </w:rPr>
        <w:t>文档网格</w:t>
      </w:r>
      <w:r>
        <w:rPr>
          <w:rFonts w:hint="eastAsia"/>
        </w:rPr>
        <w:t>窗口如下所示</w:t>
      </w:r>
      <w:r>
        <w:t>：</w:t>
      </w:r>
    </w:p>
    <w:p w:rsidR="00A609CF" w:rsidRDefault="00A609CF" w:rsidP="00A609CF">
      <w:r>
        <w:rPr>
          <w:noProof/>
          <w:lang w:val="en-US" w:eastAsia="en-US" w:bidi="ar-SA"/>
        </w:rPr>
        <w:lastRenderedPageBreak/>
        <w:drawing>
          <wp:inline distT="0" distB="0" distL="0" distR="0" wp14:anchorId="44544B75" wp14:editId="70DF9773">
            <wp:extent cx="5433060" cy="27355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33060" cy="2735580"/>
                    </a:xfrm>
                    <a:prstGeom prst="rect">
                      <a:avLst/>
                    </a:prstGeom>
                  </pic:spPr>
                </pic:pic>
              </a:graphicData>
            </a:graphic>
          </wp:inline>
        </w:drawing>
      </w:r>
    </w:p>
    <w:p w:rsidR="00A609CF" w:rsidRDefault="00A609CF" w:rsidP="00A609CF">
      <w:pPr>
        <w:pStyle w:val="ListParagraph"/>
        <w:numPr>
          <w:ilvl w:val="0"/>
          <w:numId w:val="32"/>
        </w:numPr>
      </w:pPr>
      <w:r>
        <w:t>按 Ctrl 加 V 键粘贴到</w:t>
      </w:r>
      <w:r>
        <w:rPr>
          <w:b/>
        </w:rPr>
        <w:t>文档网格</w:t>
      </w:r>
      <w:r>
        <w:t>中。</w:t>
      </w:r>
    </w:p>
    <w:p w:rsidR="00A609CF" w:rsidRDefault="00A609CF" w:rsidP="00A609CF">
      <w:r>
        <w:t>Skyline 会使用电子表格中的值填写</w:t>
      </w:r>
      <w:r>
        <w:rPr>
          <w:b/>
        </w:rPr>
        <w:t>文档网格</w:t>
      </w:r>
      <w:r>
        <w:t>中的单元格，如下所示：</w:t>
      </w:r>
    </w:p>
    <w:p w:rsidR="00A609CF" w:rsidRDefault="00A609CF" w:rsidP="00A609CF">
      <w:r>
        <w:rPr>
          <w:noProof/>
          <w:lang w:val="en-US" w:eastAsia="en-US" w:bidi="ar-SA"/>
        </w:rPr>
        <w:drawing>
          <wp:inline distT="0" distB="0" distL="0" distR="0" wp14:anchorId="4CC20FB6" wp14:editId="4BE1998D">
            <wp:extent cx="5343525" cy="2638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43525" cy="2638425"/>
                    </a:xfrm>
                    <a:prstGeom prst="rect">
                      <a:avLst/>
                    </a:prstGeom>
                  </pic:spPr>
                </pic:pic>
              </a:graphicData>
            </a:graphic>
          </wp:inline>
        </w:drawing>
      </w:r>
    </w:p>
    <w:p w:rsidR="00A609CF" w:rsidRDefault="00A609CF" w:rsidP="00A609CF">
      <w:pPr>
        <w:pStyle w:val="Heading2"/>
      </w:pPr>
      <w:r>
        <w:t>注释</w:t>
      </w:r>
      <w:r>
        <w:rPr>
          <w:rFonts w:hint="eastAsia"/>
        </w:rPr>
        <w:t>问题峰的肽段</w:t>
      </w:r>
    </w:p>
    <w:p w:rsidR="00A609CF" w:rsidRDefault="00A609CF" w:rsidP="00A609CF">
      <w:pPr>
        <w:jc w:val="both"/>
      </w:pPr>
      <w:r>
        <w:t>您可能也想注释峰被删除或有截短的肽段，因为这两者均可能在统计分析中引起问题。按以下步骤可定义您将用于此目的的注释：</w:t>
      </w:r>
    </w:p>
    <w:p w:rsidR="00A609CF" w:rsidRDefault="00A609CF" w:rsidP="00A609CF">
      <w:pPr>
        <w:pStyle w:val="ListParagraph"/>
        <w:numPr>
          <w:ilvl w:val="0"/>
          <w:numId w:val="32"/>
        </w:numPr>
      </w:pPr>
      <w:r>
        <w:t>在</w:t>
      </w:r>
      <w:r>
        <w:rPr>
          <w:b/>
        </w:rPr>
        <w:t>设置</w:t>
      </w:r>
      <w:r>
        <w:t>菜单上单击</w:t>
      </w:r>
      <w:r>
        <w:rPr>
          <w:b/>
        </w:rPr>
        <w:t>文档设置</w:t>
      </w:r>
      <w:r>
        <w:t>。</w:t>
      </w:r>
    </w:p>
    <w:p w:rsidR="00A609CF" w:rsidRDefault="00A609CF" w:rsidP="00A609CF">
      <w:pPr>
        <w:pStyle w:val="ListParagraph"/>
        <w:numPr>
          <w:ilvl w:val="0"/>
          <w:numId w:val="32"/>
        </w:numPr>
      </w:pPr>
      <w:r>
        <w:t>在</w:t>
      </w:r>
      <w:r>
        <w:rPr>
          <w:b/>
        </w:rPr>
        <w:t>文档设置</w:t>
      </w:r>
      <w:r>
        <w:rPr>
          <w:rFonts w:hint="eastAsia"/>
        </w:rPr>
        <w:t>窗口</w:t>
      </w:r>
      <w:r>
        <w:t>的</w:t>
      </w:r>
      <w:r>
        <w:rPr>
          <w:b/>
        </w:rPr>
        <w:t>注释</w:t>
      </w:r>
      <w:r>
        <w:t>标签，单击</w:t>
      </w:r>
      <w:r>
        <w:rPr>
          <w:b/>
        </w:rPr>
        <w:t>编辑列表</w:t>
      </w:r>
      <w:r>
        <w:t>按钮。</w:t>
      </w:r>
    </w:p>
    <w:p w:rsidR="00A609CF" w:rsidRDefault="00A609CF" w:rsidP="00A609CF">
      <w:pPr>
        <w:pStyle w:val="ListParagraph"/>
        <w:numPr>
          <w:ilvl w:val="0"/>
          <w:numId w:val="32"/>
        </w:numPr>
      </w:pPr>
      <w:r>
        <w:t>选择</w:t>
      </w:r>
      <w:r>
        <w:rPr>
          <w:b/>
        </w:rPr>
        <w:t>注释</w:t>
      </w:r>
      <w:r>
        <w:t>列表中的最后一个注释。</w:t>
      </w:r>
    </w:p>
    <w:p w:rsidR="00A609CF" w:rsidRDefault="00A609CF" w:rsidP="00A609CF">
      <w:pPr>
        <w:pStyle w:val="ListParagraph"/>
        <w:numPr>
          <w:ilvl w:val="0"/>
          <w:numId w:val="32"/>
        </w:numPr>
      </w:pPr>
      <w:r>
        <w:t>单击</w:t>
      </w:r>
      <w:r>
        <w:rPr>
          <w:b/>
        </w:rPr>
        <w:t>添加</w:t>
      </w:r>
      <w:r>
        <w:t>按钮。</w:t>
      </w:r>
    </w:p>
    <w:p w:rsidR="00A609CF" w:rsidRDefault="00A609CF" w:rsidP="00A609CF">
      <w:pPr>
        <w:pStyle w:val="ListParagraph"/>
        <w:numPr>
          <w:ilvl w:val="0"/>
          <w:numId w:val="32"/>
        </w:numPr>
      </w:pPr>
      <w:r>
        <w:t>在</w:t>
      </w:r>
      <w:r>
        <w:rPr>
          <w:b/>
        </w:rPr>
        <w:t>定义注释</w:t>
      </w:r>
      <w:r>
        <w:t>分类的</w:t>
      </w:r>
      <w:r>
        <w:rPr>
          <w:b/>
        </w:rPr>
        <w:t>名称</w:t>
      </w:r>
      <w:r>
        <w:t>字段输入“MissingData”。</w:t>
      </w:r>
    </w:p>
    <w:p w:rsidR="00A609CF" w:rsidRDefault="00A609CF" w:rsidP="00A609CF">
      <w:pPr>
        <w:pStyle w:val="ListParagraph"/>
        <w:numPr>
          <w:ilvl w:val="0"/>
          <w:numId w:val="32"/>
        </w:numPr>
      </w:pPr>
      <w:r>
        <w:lastRenderedPageBreak/>
        <w:t>在</w:t>
      </w:r>
      <w:r>
        <w:rPr>
          <w:b/>
        </w:rPr>
        <w:t>类型</w:t>
      </w:r>
      <w:r>
        <w:t>下拉列表中选择“真/假”。</w:t>
      </w:r>
    </w:p>
    <w:p w:rsidR="00A609CF" w:rsidRDefault="00A609CF" w:rsidP="00A609CF">
      <w:pPr>
        <w:pStyle w:val="ListParagraph"/>
        <w:numPr>
          <w:ilvl w:val="0"/>
          <w:numId w:val="32"/>
        </w:numPr>
      </w:pPr>
      <w:r>
        <w:t>在</w:t>
      </w:r>
      <w:r>
        <w:rPr>
          <w:b/>
        </w:rPr>
        <w:t>应用于</w:t>
      </w:r>
      <w:r>
        <w:t>列表中，勾选</w:t>
      </w:r>
      <w:r>
        <w:rPr>
          <w:b/>
        </w:rPr>
        <w:t>肽段</w:t>
      </w:r>
      <w:r>
        <w:t>。</w:t>
      </w:r>
    </w:p>
    <w:p w:rsidR="00A609CF" w:rsidRDefault="00A609CF" w:rsidP="00A609CF">
      <w:r>
        <w:rPr>
          <w:b/>
        </w:rPr>
        <w:t>定义注释</w:t>
      </w:r>
      <w:r>
        <w:rPr>
          <w:rFonts w:hint="eastAsia"/>
        </w:rPr>
        <w:t>窗口如下所示</w:t>
      </w:r>
      <w:r>
        <w:t>：</w:t>
      </w:r>
    </w:p>
    <w:p w:rsidR="00A609CF" w:rsidRDefault="00A609CF" w:rsidP="00A609CF">
      <w:r>
        <w:rPr>
          <w:noProof/>
          <w:lang w:val="en-US" w:eastAsia="en-US" w:bidi="ar-SA"/>
        </w:rPr>
        <w:drawing>
          <wp:inline distT="0" distB="0" distL="0" distR="0" wp14:anchorId="28CC874C" wp14:editId="496F369D">
            <wp:extent cx="3794760" cy="3924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94760" cy="3924300"/>
                    </a:xfrm>
                    <a:prstGeom prst="rect">
                      <a:avLst/>
                    </a:prstGeom>
                  </pic:spPr>
                </pic:pic>
              </a:graphicData>
            </a:graphic>
          </wp:inline>
        </w:drawing>
      </w:r>
    </w:p>
    <w:p w:rsidR="00A609CF" w:rsidRDefault="00A609CF" w:rsidP="00A609CF">
      <w:pPr>
        <w:pStyle w:val="ListParagraph"/>
        <w:numPr>
          <w:ilvl w:val="0"/>
          <w:numId w:val="34"/>
        </w:numPr>
      </w:pPr>
      <w:r>
        <w:t>单击</w:t>
      </w:r>
      <w:r>
        <w:rPr>
          <w:b/>
        </w:rPr>
        <w:t>确定</w:t>
      </w:r>
      <w:r>
        <w:t>按钮。</w:t>
      </w:r>
    </w:p>
    <w:p w:rsidR="00A609CF" w:rsidRDefault="00A609CF" w:rsidP="00A609CF">
      <w:pPr>
        <w:pStyle w:val="ListParagraph"/>
        <w:numPr>
          <w:ilvl w:val="0"/>
          <w:numId w:val="34"/>
        </w:numPr>
      </w:pPr>
      <w:r>
        <w:t>单击</w:t>
      </w:r>
      <w:r>
        <w:rPr>
          <w:b/>
        </w:rPr>
        <w:t>定义注释</w:t>
      </w:r>
      <w:r>
        <w:rPr>
          <w:rFonts w:hint="eastAsia"/>
        </w:rPr>
        <w:t>窗口</w:t>
      </w:r>
      <w:r>
        <w:t>中的</w:t>
      </w:r>
      <w:r>
        <w:rPr>
          <w:b/>
        </w:rPr>
        <w:t>确定</w:t>
      </w:r>
      <w:r>
        <w:t>按钮。</w:t>
      </w:r>
    </w:p>
    <w:p w:rsidR="00A609CF" w:rsidRDefault="00A609CF" w:rsidP="00A609CF">
      <w:pPr>
        <w:pStyle w:val="ListParagraph"/>
        <w:numPr>
          <w:ilvl w:val="0"/>
          <w:numId w:val="34"/>
        </w:numPr>
      </w:pPr>
      <w:r>
        <w:t>勾选您刚刚定义的“MissingData”注释。</w:t>
      </w:r>
    </w:p>
    <w:p w:rsidR="00A609CF" w:rsidRDefault="00A609CF" w:rsidP="00A609CF">
      <w:r>
        <w:rPr>
          <w:b/>
        </w:rPr>
        <w:t>文档设置</w:t>
      </w:r>
      <w:r>
        <w:rPr>
          <w:rFonts w:hint="eastAsia"/>
        </w:rPr>
        <w:t>窗口如下所示</w:t>
      </w:r>
      <w:r>
        <w:t>：</w:t>
      </w:r>
    </w:p>
    <w:p w:rsidR="00A609CF" w:rsidRDefault="00A609CF" w:rsidP="00A609CF">
      <w:r>
        <w:rPr>
          <w:noProof/>
          <w:lang w:val="en-US" w:eastAsia="en-US" w:bidi="ar-SA"/>
        </w:rPr>
        <w:lastRenderedPageBreak/>
        <w:drawing>
          <wp:inline distT="0" distB="0" distL="0" distR="0" wp14:anchorId="4A8F143A" wp14:editId="6E07E430">
            <wp:extent cx="4638675" cy="3248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38675" cy="3248025"/>
                    </a:xfrm>
                    <a:prstGeom prst="rect">
                      <a:avLst/>
                    </a:prstGeom>
                  </pic:spPr>
                </pic:pic>
              </a:graphicData>
            </a:graphic>
          </wp:inline>
        </w:drawing>
      </w:r>
    </w:p>
    <w:p w:rsidR="00A609CF" w:rsidRDefault="00A609CF" w:rsidP="00A609CF">
      <w:pPr>
        <w:pStyle w:val="ListParagraph"/>
        <w:numPr>
          <w:ilvl w:val="0"/>
          <w:numId w:val="35"/>
        </w:numPr>
      </w:pPr>
      <w:r>
        <w:t>单击</w:t>
      </w:r>
      <w:r>
        <w:rPr>
          <w:b/>
        </w:rPr>
        <w:t>确定</w:t>
      </w:r>
      <w:r>
        <w:t>按钮。</w:t>
      </w:r>
    </w:p>
    <w:p w:rsidR="00A609CF" w:rsidRDefault="00A609CF" w:rsidP="00A609CF">
      <w:pPr>
        <w:jc w:val="both"/>
      </w:pPr>
      <w:r>
        <w:t>按以下步骤可准备对所有峰截短的肽段设置新的“MissingData”注释：</w:t>
      </w:r>
    </w:p>
    <w:p w:rsidR="00A609CF" w:rsidRDefault="00A609CF" w:rsidP="00A609CF">
      <w:pPr>
        <w:pStyle w:val="ListParagraph"/>
        <w:numPr>
          <w:ilvl w:val="0"/>
          <w:numId w:val="35"/>
        </w:numPr>
      </w:pPr>
      <w:r>
        <w:t>在</w:t>
      </w:r>
      <w:r>
        <w:rPr>
          <w:b/>
        </w:rPr>
        <w:t>文档网格</w:t>
      </w:r>
      <w:r>
        <w:t>的</w:t>
      </w:r>
      <w:r>
        <w:rPr>
          <w:b/>
        </w:rPr>
        <w:t>视图</w:t>
      </w:r>
      <w:r>
        <w:t>菜单，单击您之前创建的“截短的母离子”视图。</w:t>
      </w:r>
    </w:p>
    <w:p w:rsidR="00A609CF" w:rsidRDefault="00A609CF" w:rsidP="00A609CF">
      <w:pPr>
        <w:pStyle w:val="ListParagraph"/>
        <w:numPr>
          <w:ilvl w:val="0"/>
          <w:numId w:val="35"/>
        </w:numPr>
      </w:pPr>
      <w:r>
        <w:t>在相同的</w:t>
      </w:r>
      <w:r>
        <w:rPr>
          <w:b/>
        </w:rPr>
        <w:t>视图</w:t>
      </w:r>
      <w:r>
        <w:t>菜单上单击</w:t>
      </w:r>
      <w:r>
        <w:rPr>
          <w:b/>
        </w:rPr>
        <w:t>编辑视图</w:t>
      </w:r>
      <w:r>
        <w:t>。</w:t>
      </w:r>
    </w:p>
    <w:p w:rsidR="00A609CF" w:rsidRDefault="00A609CF" w:rsidP="00A609CF">
      <w:pPr>
        <w:pStyle w:val="ListParagraph"/>
        <w:numPr>
          <w:ilvl w:val="0"/>
          <w:numId w:val="35"/>
        </w:numPr>
      </w:pPr>
      <w:r>
        <w:t>在</w:t>
      </w:r>
      <w:r>
        <w:rPr>
          <w:b/>
        </w:rPr>
        <w:t>自定义视图</w:t>
      </w:r>
      <w:r>
        <w:t>分类中，展开</w:t>
      </w:r>
      <w:r>
        <w:rPr>
          <w:b/>
        </w:rPr>
        <w:t>列</w:t>
      </w:r>
      <w:r>
        <w:t>的树状目录，勾选蛋白质&gt;肽段&gt;MissingData，向您刚刚创建的注释添加一列。</w:t>
      </w:r>
    </w:p>
    <w:p w:rsidR="00A609CF" w:rsidRDefault="00A609CF" w:rsidP="00A609CF">
      <w:r>
        <w:rPr>
          <w:b/>
        </w:rPr>
        <w:t>自定义视图</w:t>
      </w:r>
      <w:r>
        <w:rPr>
          <w:rFonts w:hint="eastAsia"/>
        </w:rPr>
        <w:t>窗口如下所示</w:t>
      </w:r>
      <w:r>
        <w:t>：</w:t>
      </w:r>
    </w:p>
    <w:p w:rsidR="00A609CF" w:rsidRDefault="00A609CF" w:rsidP="00A609CF">
      <w:r>
        <w:rPr>
          <w:noProof/>
          <w:lang w:val="en-US" w:eastAsia="en-US" w:bidi="ar-SA"/>
        </w:rPr>
        <w:lastRenderedPageBreak/>
        <w:drawing>
          <wp:inline distT="0" distB="0" distL="0" distR="0" wp14:anchorId="3FC9ED97" wp14:editId="40AC7FEA">
            <wp:extent cx="5943600" cy="4797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797425"/>
                    </a:xfrm>
                    <a:prstGeom prst="rect">
                      <a:avLst/>
                    </a:prstGeom>
                  </pic:spPr>
                </pic:pic>
              </a:graphicData>
            </a:graphic>
          </wp:inline>
        </w:drawing>
      </w:r>
    </w:p>
    <w:p w:rsidR="00A609CF" w:rsidRDefault="00A609CF" w:rsidP="00A609CF">
      <w:pPr>
        <w:pStyle w:val="ListParagraph"/>
        <w:numPr>
          <w:ilvl w:val="0"/>
          <w:numId w:val="36"/>
        </w:numPr>
      </w:pPr>
      <w:r>
        <w:t>单击</w:t>
      </w:r>
      <w:r>
        <w:rPr>
          <w:b/>
        </w:rPr>
        <w:t>确定</w:t>
      </w:r>
      <w:r>
        <w:t>按钮。</w:t>
      </w:r>
    </w:p>
    <w:p w:rsidR="00A609CF" w:rsidRDefault="00A609CF" w:rsidP="00A609CF">
      <w:pPr>
        <w:pStyle w:val="ListParagraph"/>
        <w:numPr>
          <w:ilvl w:val="0"/>
          <w:numId w:val="36"/>
        </w:numPr>
      </w:pPr>
      <w:r>
        <w:t>单击两次“截尾计数”的栏标题来降序排序。</w:t>
      </w:r>
    </w:p>
    <w:p w:rsidR="00A609CF" w:rsidRDefault="00A609CF" w:rsidP="00A609CF">
      <w:r>
        <w:rPr>
          <w:b/>
        </w:rPr>
        <w:t>文档网格</w:t>
      </w:r>
      <w:r>
        <w:rPr>
          <w:rFonts w:hint="eastAsia"/>
        </w:rPr>
        <w:t>窗口如下所示</w:t>
      </w:r>
      <w:r>
        <w:t>：</w:t>
      </w:r>
    </w:p>
    <w:p w:rsidR="00A609CF" w:rsidRDefault="00A609CF" w:rsidP="00A609CF">
      <w:r>
        <w:rPr>
          <w:noProof/>
          <w:lang w:val="en-US" w:eastAsia="en-US" w:bidi="ar-SA"/>
        </w:rPr>
        <w:lastRenderedPageBreak/>
        <w:drawing>
          <wp:inline distT="0" distB="0" distL="0" distR="0" wp14:anchorId="34B4077B" wp14:editId="798FBA7E">
            <wp:extent cx="5629275" cy="2657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29275" cy="2657475"/>
                    </a:xfrm>
                    <a:prstGeom prst="rect">
                      <a:avLst/>
                    </a:prstGeom>
                  </pic:spPr>
                </pic:pic>
              </a:graphicData>
            </a:graphic>
          </wp:inline>
        </w:drawing>
      </w:r>
    </w:p>
    <w:p w:rsidR="00A609CF" w:rsidRDefault="00A609CF" w:rsidP="00A609CF">
      <w:pPr>
        <w:jc w:val="both"/>
      </w:pPr>
      <w:r>
        <w:t>是否</w:t>
      </w:r>
      <w:r>
        <w:rPr>
          <w:rFonts w:hint="eastAsia"/>
        </w:rPr>
        <w:t>恰好存在</w:t>
      </w:r>
      <w:r>
        <w:t xml:space="preserve"> 223 个截短的母离子峰组取决于您处理剩余文档的方式。您可以一次勾选一个肽段的“MissingData”复选框。当您勾选了任一肽段的方框后，其余会自动勾选，因为注释仅会应用于任一肽段一次。按以下步骤来立即尝试一下：</w:t>
      </w:r>
    </w:p>
    <w:p w:rsidR="00A609CF" w:rsidRDefault="00A609CF" w:rsidP="00A609CF">
      <w:pPr>
        <w:pStyle w:val="ListParagraph"/>
        <w:numPr>
          <w:ilvl w:val="0"/>
          <w:numId w:val="36"/>
        </w:numPr>
      </w:pPr>
      <w:r>
        <w:t>勾选网格首行、“MissingData”标题紧下方的复选框。</w:t>
      </w:r>
    </w:p>
    <w:p w:rsidR="00A609CF" w:rsidRDefault="00A609CF" w:rsidP="00A609CF">
      <w:pPr>
        <w:pStyle w:val="ListParagraph"/>
        <w:numPr>
          <w:ilvl w:val="0"/>
          <w:numId w:val="36"/>
        </w:numPr>
      </w:pPr>
      <w:r>
        <w:t>按下“输入”键。</w:t>
      </w:r>
    </w:p>
    <w:p w:rsidR="00A609CF" w:rsidRDefault="00A609CF" w:rsidP="00A609CF">
      <w:r>
        <w:rPr>
          <w:b/>
        </w:rPr>
        <w:t>文档网格</w:t>
      </w:r>
      <w:r>
        <w:rPr>
          <w:rFonts w:hint="eastAsia"/>
        </w:rPr>
        <w:t>窗口如下所示</w:t>
      </w:r>
      <w:r>
        <w:t>：</w:t>
      </w:r>
    </w:p>
    <w:p w:rsidR="00A609CF" w:rsidRDefault="00A609CF" w:rsidP="00A609CF">
      <w:r>
        <w:rPr>
          <w:noProof/>
          <w:lang w:val="en-US" w:eastAsia="en-US" w:bidi="ar-SA"/>
        </w:rPr>
        <w:drawing>
          <wp:inline distT="0" distB="0" distL="0" distR="0" wp14:anchorId="19F2788D" wp14:editId="0607679B">
            <wp:extent cx="5629275" cy="2771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29275" cy="2771775"/>
                    </a:xfrm>
                    <a:prstGeom prst="rect">
                      <a:avLst/>
                    </a:prstGeom>
                  </pic:spPr>
                </pic:pic>
              </a:graphicData>
            </a:graphic>
          </wp:inline>
        </w:drawing>
      </w:r>
    </w:p>
    <w:p w:rsidR="00A609CF" w:rsidRDefault="00A609CF" w:rsidP="00A609CF">
      <w:pPr>
        <w:jc w:val="both"/>
      </w:pPr>
      <w:r>
        <w:t>您也可以使用 Excel 和</w:t>
      </w:r>
      <w:r>
        <w:rPr>
          <w:b/>
        </w:rPr>
        <w:t>文档网格</w:t>
      </w:r>
      <w:r>
        <w:t>支持按如下所示在一次粘贴中设置所有 163 行：</w:t>
      </w:r>
    </w:p>
    <w:p w:rsidR="00A609CF" w:rsidRDefault="00A609CF" w:rsidP="00A609CF">
      <w:pPr>
        <w:pStyle w:val="ListParagraph"/>
        <w:numPr>
          <w:ilvl w:val="0"/>
          <w:numId w:val="37"/>
        </w:numPr>
      </w:pPr>
      <w:r>
        <w:t>在空白 Excel 的电子表格中，向下滚动到第 163 行。</w:t>
      </w:r>
    </w:p>
    <w:p w:rsidR="00A609CF" w:rsidRDefault="00A609CF" w:rsidP="00A609CF">
      <w:pPr>
        <w:pStyle w:val="ListParagraph"/>
        <w:numPr>
          <w:ilvl w:val="0"/>
          <w:numId w:val="37"/>
        </w:numPr>
      </w:pPr>
      <w:r>
        <w:t>在 163 行的首列输入“TRUE”。</w:t>
      </w:r>
    </w:p>
    <w:p w:rsidR="00A609CF" w:rsidRDefault="00A609CF" w:rsidP="00A609CF">
      <w:pPr>
        <w:pStyle w:val="ListParagraph"/>
        <w:numPr>
          <w:ilvl w:val="0"/>
          <w:numId w:val="37"/>
        </w:numPr>
      </w:pPr>
      <w:r>
        <w:lastRenderedPageBreak/>
        <w:t>选择您刚刚输入的单元格。</w:t>
      </w:r>
    </w:p>
    <w:p w:rsidR="00A609CF" w:rsidRDefault="00A609CF" w:rsidP="00A609CF">
      <w:pPr>
        <w:pStyle w:val="ListParagraph"/>
        <w:numPr>
          <w:ilvl w:val="0"/>
          <w:numId w:val="37"/>
        </w:numPr>
      </w:pPr>
      <w:r>
        <w:t>单击并拖拽选择矩形右下角的范围扩展方块，将 163 行至第 1 行的首列单元格填满“TRUE”值。</w:t>
      </w:r>
    </w:p>
    <w:p w:rsidR="00A609CF" w:rsidRDefault="00A609CF" w:rsidP="00A609CF">
      <w:pPr>
        <w:pStyle w:val="ListParagraph"/>
        <w:numPr>
          <w:ilvl w:val="0"/>
          <w:numId w:val="37"/>
        </w:numPr>
      </w:pPr>
      <w:r>
        <w:t>按 Ctrl 加 C 键复制这些单元格。</w:t>
      </w:r>
    </w:p>
    <w:p w:rsidR="00A609CF" w:rsidRDefault="00A609CF" w:rsidP="00A609CF">
      <w:pPr>
        <w:pStyle w:val="ListParagraph"/>
        <w:numPr>
          <w:ilvl w:val="0"/>
          <w:numId w:val="37"/>
        </w:numPr>
      </w:pPr>
      <w:r>
        <w:t>返回到 Skyline，选择“MissingData”列中的第一个单元格。</w:t>
      </w:r>
    </w:p>
    <w:p w:rsidR="00A609CF" w:rsidRDefault="00A609CF" w:rsidP="00A609CF">
      <w:pPr>
        <w:pStyle w:val="ListParagraph"/>
        <w:numPr>
          <w:ilvl w:val="0"/>
          <w:numId w:val="37"/>
        </w:numPr>
      </w:pPr>
      <w:r>
        <w:t>按 Ctrl 加 V 键将“TRUE”值粘贴到“MissingData”中的所有 163 行。</w:t>
      </w:r>
    </w:p>
    <w:p w:rsidR="00A609CF" w:rsidRDefault="00A609CF" w:rsidP="00A609CF">
      <w:pPr>
        <w:jc w:val="both"/>
      </w:pPr>
      <w:r>
        <w:t>你可能发觉这样有些多余。您只需要针对每一个肽段将 MissingData 注释设置为真。但相对于单击每个峰截短的 31 个肽段的复选框来说，这种方法可以更快地实现想要的结果。</w:t>
      </w:r>
    </w:p>
    <w:p w:rsidR="00A609CF" w:rsidRDefault="00A609CF" w:rsidP="00A609CF">
      <w:pPr>
        <w:jc w:val="both"/>
      </w:pPr>
      <w:r>
        <w:t>当您完成了上述步骤后您会注意到，</w:t>
      </w:r>
      <w:r>
        <w:rPr>
          <w:b/>
        </w:rPr>
        <w:t>目标</w:t>
      </w:r>
      <w:r>
        <w:t>列表顶部的许多肽段均在肽段名称的右上角被标记了一小块红色的三角形。</w:t>
      </w:r>
    </w:p>
    <w:p w:rsidR="00A609CF" w:rsidRDefault="00A609CF" w:rsidP="00A609CF">
      <w:r>
        <w:rPr>
          <w:noProof/>
          <w:lang w:val="en-US" w:eastAsia="en-US" w:bidi="ar-SA"/>
        </w:rPr>
        <w:drawing>
          <wp:inline distT="0" distB="0" distL="0" distR="0" wp14:anchorId="651E697E" wp14:editId="5AC1EBDA">
            <wp:extent cx="2806700" cy="5962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6700" cy="596265"/>
                    </a:xfrm>
                    <a:prstGeom prst="rect">
                      <a:avLst/>
                    </a:prstGeom>
                    <a:noFill/>
                    <a:ln>
                      <a:noFill/>
                    </a:ln>
                  </pic:spPr>
                </pic:pic>
              </a:graphicData>
            </a:graphic>
          </wp:inline>
        </w:drawing>
      </w:r>
    </w:p>
    <w:p w:rsidR="00A609CF" w:rsidRDefault="00A609CF" w:rsidP="00A609CF">
      <w:pPr>
        <w:jc w:val="both"/>
      </w:pPr>
      <w:r>
        <w:t>如果您将鼠标光标悬浮在这些三角形上，您会看到一则消息显示“</w:t>
      </w:r>
      <w:r>
        <w:rPr>
          <w:b/>
        </w:rPr>
        <w:t>Missing Data</w:t>
      </w:r>
      <w:r>
        <w:t xml:space="preserve"> 真”。</w:t>
      </w:r>
    </w:p>
    <w:p w:rsidR="00A609CF" w:rsidRDefault="00A609CF" w:rsidP="00A609CF">
      <w:pPr>
        <w:jc w:val="both"/>
      </w:pPr>
      <w:r>
        <w:t>对于您删除了而没有</w:t>
      </w:r>
      <w:r>
        <w:rPr>
          <w:rFonts w:hint="eastAsia"/>
        </w:rPr>
        <w:t>积分的</w:t>
      </w:r>
      <w:r>
        <w:t>峰截短的所有肽段，按以下步骤重复此过程：</w:t>
      </w:r>
    </w:p>
    <w:p w:rsidR="00A609CF" w:rsidRDefault="00A609CF" w:rsidP="00A609CF">
      <w:pPr>
        <w:pStyle w:val="ListParagraph"/>
        <w:numPr>
          <w:ilvl w:val="0"/>
          <w:numId w:val="32"/>
        </w:numPr>
      </w:pPr>
      <w:r>
        <w:t>在</w:t>
      </w:r>
      <w:r>
        <w:rPr>
          <w:b/>
        </w:rPr>
        <w:t>文档网格</w:t>
      </w:r>
      <w:r>
        <w:t>的</w:t>
      </w:r>
      <w:r>
        <w:rPr>
          <w:b/>
        </w:rPr>
        <w:t>视图</w:t>
      </w:r>
      <w:r>
        <w:t>菜单，单击</w:t>
      </w:r>
      <w:r>
        <w:rPr>
          <w:b/>
        </w:rPr>
        <w:t>管理视图</w:t>
      </w:r>
      <w:r>
        <w:t>。</w:t>
      </w:r>
    </w:p>
    <w:p w:rsidR="00A609CF" w:rsidRDefault="00A609CF" w:rsidP="00A609CF">
      <w:pPr>
        <w:pStyle w:val="ListParagraph"/>
        <w:numPr>
          <w:ilvl w:val="0"/>
          <w:numId w:val="32"/>
        </w:numPr>
      </w:pPr>
      <w:r>
        <w:t>选择您一直使用的“截短的母离子”视图。</w:t>
      </w:r>
    </w:p>
    <w:p w:rsidR="00A609CF" w:rsidRDefault="00A609CF" w:rsidP="00A609CF">
      <w:pPr>
        <w:pStyle w:val="ListParagraph"/>
        <w:numPr>
          <w:ilvl w:val="0"/>
          <w:numId w:val="32"/>
        </w:numPr>
      </w:pPr>
      <w:r>
        <w:t>单击</w:t>
      </w:r>
      <w:r>
        <w:rPr>
          <w:b/>
        </w:rPr>
        <w:t>复制</w:t>
      </w:r>
      <w:r>
        <w:t>按钮。</w:t>
      </w:r>
    </w:p>
    <w:p w:rsidR="00A609CF" w:rsidRDefault="00A609CF" w:rsidP="00A609CF">
      <w:pPr>
        <w:pStyle w:val="ListParagraph"/>
        <w:numPr>
          <w:ilvl w:val="0"/>
          <w:numId w:val="32"/>
        </w:numPr>
      </w:pPr>
      <w:r>
        <w:t>在</w:t>
      </w:r>
      <w:r>
        <w:rPr>
          <w:b/>
        </w:rPr>
        <w:t>自定义视图</w:t>
      </w:r>
      <w:r>
        <w:t>分类的</w:t>
      </w:r>
      <w:r>
        <w:rPr>
          <w:b/>
        </w:rPr>
        <w:t>视图名称</w:t>
      </w:r>
      <w:r>
        <w:t>字段，输入“缺失的峰”。</w:t>
      </w:r>
    </w:p>
    <w:p w:rsidR="00A609CF" w:rsidRDefault="00A609CF" w:rsidP="00A609CF">
      <w:pPr>
        <w:pStyle w:val="ListParagraph"/>
        <w:numPr>
          <w:ilvl w:val="0"/>
          <w:numId w:val="32"/>
        </w:numPr>
      </w:pPr>
      <w:r>
        <w:t xml:space="preserve">使用每列列表右边的 </w:t>
      </w:r>
      <w:r>
        <w:rPr>
          <w:noProof/>
          <w:lang w:val="en-US" w:eastAsia="en-US" w:bidi="ar-SA"/>
        </w:rPr>
        <w:drawing>
          <wp:inline distT="0" distB="0" distL="0" distR="0" wp14:anchorId="5C81E54F" wp14:editId="7E46DCBD">
            <wp:extent cx="142875" cy="1352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r>
        <w:t xml:space="preserve"> 按钮删除</w:t>
      </w:r>
      <w:r>
        <w:rPr>
          <w:b/>
        </w:rPr>
        <w:t>母离子</w:t>
      </w:r>
      <w:r>
        <w:t>和</w:t>
      </w:r>
      <w:r>
        <w:rPr>
          <w:b/>
        </w:rPr>
        <w:t>截尾计数</w:t>
      </w:r>
      <w:r>
        <w:t>列。</w:t>
      </w:r>
    </w:p>
    <w:p w:rsidR="00A609CF" w:rsidRDefault="00A609CF" w:rsidP="00A609CF">
      <w:pPr>
        <w:pStyle w:val="ListParagraph"/>
        <w:numPr>
          <w:ilvl w:val="0"/>
          <w:numId w:val="32"/>
        </w:numPr>
      </w:pPr>
      <w:r>
        <w:t>勾选</w:t>
      </w:r>
      <w:r>
        <w:rPr>
          <w:b/>
        </w:rPr>
        <w:t>枢轴重复测定名称</w:t>
      </w:r>
      <w:r>
        <w:t>复选框。</w:t>
      </w:r>
    </w:p>
    <w:p w:rsidR="00A609CF" w:rsidRDefault="00A609CF" w:rsidP="00A609CF">
      <w:r>
        <w:rPr>
          <w:b/>
        </w:rPr>
        <w:t>自定义视图</w:t>
      </w:r>
      <w:r>
        <w:rPr>
          <w:rFonts w:hint="eastAsia"/>
        </w:rPr>
        <w:t>窗口如下所示</w:t>
      </w:r>
      <w:r>
        <w:t>：</w:t>
      </w:r>
    </w:p>
    <w:p w:rsidR="00A609CF" w:rsidRDefault="00A609CF" w:rsidP="00A609CF">
      <w:r>
        <w:rPr>
          <w:noProof/>
          <w:lang w:val="en-US" w:eastAsia="en-US" w:bidi="ar-SA"/>
        </w:rPr>
        <w:lastRenderedPageBreak/>
        <w:drawing>
          <wp:inline distT="0" distB="0" distL="0" distR="0" wp14:anchorId="7F8F4514" wp14:editId="365A0B60">
            <wp:extent cx="5943600" cy="29190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919095"/>
                    </a:xfrm>
                    <a:prstGeom prst="rect">
                      <a:avLst/>
                    </a:prstGeom>
                  </pic:spPr>
                </pic:pic>
              </a:graphicData>
            </a:graphic>
          </wp:inline>
        </w:drawing>
      </w:r>
    </w:p>
    <w:p w:rsidR="00A609CF" w:rsidRDefault="00A609CF" w:rsidP="00A609CF">
      <w:pPr>
        <w:pStyle w:val="ListParagraph"/>
        <w:numPr>
          <w:ilvl w:val="0"/>
          <w:numId w:val="38"/>
        </w:numPr>
      </w:pPr>
      <w:r>
        <w:t>单击</w:t>
      </w:r>
      <w:r>
        <w:rPr>
          <w:b/>
        </w:rPr>
        <w:t>过滤器</w:t>
      </w:r>
      <w:r>
        <w:t>标签。</w:t>
      </w:r>
    </w:p>
    <w:p w:rsidR="00A609CF" w:rsidRDefault="00A609CF" w:rsidP="00A609CF">
      <w:pPr>
        <w:pStyle w:val="ListParagraph"/>
        <w:numPr>
          <w:ilvl w:val="0"/>
          <w:numId w:val="38"/>
        </w:numPr>
      </w:pPr>
      <w:r>
        <w:t xml:space="preserve">单击 </w:t>
      </w:r>
      <w:r>
        <w:rPr>
          <w:noProof/>
          <w:lang w:val="en-US" w:eastAsia="en-US" w:bidi="ar-SA"/>
        </w:rPr>
        <w:drawing>
          <wp:inline distT="0" distB="0" distL="0" distR="0" wp14:anchorId="37732623" wp14:editId="578AD266">
            <wp:extent cx="142875" cy="1352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2875" cy="135255"/>
                    </a:xfrm>
                    <a:prstGeom prst="rect">
                      <a:avLst/>
                    </a:prstGeom>
                    <a:noFill/>
                    <a:ln>
                      <a:noFill/>
                    </a:ln>
                  </pic:spPr>
                </pic:pic>
              </a:graphicData>
            </a:graphic>
          </wp:inline>
        </w:drawing>
      </w:r>
      <w:r>
        <w:t xml:space="preserve"> 按钮来删除</w:t>
      </w:r>
      <w:r>
        <w:rPr>
          <w:b/>
        </w:rPr>
        <w:t>截尾计数</w:t>
      </w:r>
      <w:r>
        <w:t>的现有过滤器。</w:t>
      </w:r>
    </w:p>
    <w:p w:rsidR="00A609CF" w:rsidRDefault="00A609CF" w:rsidP="00A609CF">
      <w:pPr>
        <w:pStyle w:val="ListParagraph"/>
        <w:numPr>
          <w:ilvl w:val="0"/>
          <w:numId w:val="38"/>
        </w:numPr>
      </w:pPr>
      <w:r>
        <w:t>展开列树状目录，勾选蛋白质&gt;肽段&gt;母离子&gt;母离子结果，为</w:t>
      </w:r>
      <w:r>
        <w:rPr>
          <w:b/>
        </w:rPr>
        <w:t>总面积</w:t>
      </w:r>
      <w:r>
        <w:t>列添加一个过滤器。</w:t>
      </w:r>
    </w:p>
    <w:p w:rsidR="00A609CF" w:rsidRDefault="00A609CF" w:rsidP="00A609CF">
      <w:pPr>
        <w:pStyle w:val="ListParagraph"/>
        <w:numPr>
          <w:ilvl w:val="0"/>
          <w:numId w:val="38"/>
        </w:numPr>
      </w:pPr>
      <w:r>
        <w:t>在</w:t>
      </w:r>
      <w:r>
        <w:rPr>
          <w:b/>
        </w:rPr>
        <w:t>操作</w:t>
      </w:r>
      <w:r>
        <w:t>列选择“为空白”。</w:t>
      </w:r>
    </w:p>
    <w:p w:rsidR="00A609CF" w:rsidRDefault="00A609CF" w:rsidP="00A609CF">
      <w:r>
        <w:rPr>
          <w:b/>
        </w:rPr>
        <w:t>自定义视图</w:t>
      </w:r>
      <w:r>
        <w:rPr>
          <w:rFonts w:hint="eastAsia"/>
        </w:rPr>
        <w:t>窗口如下所示</w:t>
      </w:r>
      <w:r>
        <w:t>：</w:t>
      </w:r>
    </w:p>
    <w:p w:rsidR="00A609CF" w:rsidRDefault="00A609CF" w:rsidP="00A609CF">
      <w:r>
        <w:rPr>
          <w:noProof/>
          <w:lang w:val="en-US" w:eastAsia="en-US" w:bidi="ar-SA"/>
        </w:rPr>
        <w:drawing>
          <wp:inline distT="0" distB="0" distL="0" distR="0" wp14:anchorId="03B66A0D" wp14:editId="080F23C8">
            <wp:extent cx="5943600" cy="31299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29915"/>
                    </a:xfrm>
                    <a:prstGeom prst="rect">
                      <a:avLst/>
                    </a:prstGeom>
                  </pic:spPr>
                </pic:pic>
              </a:graphicData>
            </a:graphic>
          </wp:inline>
        </w:drawing>
      </w:r>
    </w:p>
    <w:p w:rsidR="00A609CF" w:rsidRDefault="00A609CF" w:rsidP="00A609CF">
      <w:pPr>
        <w:pStyle w:val="ListParagraph"/>
        <w:numPr>
          <w:ilvl w:val="0"/>
          <w:numId w:val="39"/>
        </w:numPr>
      </w:pPr>
      <w:r>
        <w:t>单击</w:t>
      </w:r>
      <w:r>
        <w:rPr>
          <w:b/>
        </w:rPr>
        <w:t>确定</w:t>
      </w:r>
      <w:r>
        <w:t>按钮。</w:t>
      </w:r>
    </w:p>
    <w:p w:rsidR="00A609CF" w:rsidRDefault="00A609CF" w:rsidP="00A609CF">
      <w:pPr>
        <w:pStyle w:val="ListParagraph"/>
        <w:numPr>
          <w:ilvl w:val="0"/>
          <w:numId w:val="39"/>
        </w:numPr>
      </w:pPr>
      <w:r>
        <w:t>单击</w:t>
      </w:r>
      <w:r>
        <w:rPr>
          <w:b/>
        </w:rPr>
        <w:t>管理视图</w:t>
      </w:r>
      <w:r>
        <w:t>分类中的</w:t>
      </w:r>
      <w:r>
        <w:rPr>
          <w:b/>
        </w:rPr>
        <w:t>确定</w:t>
      </w:r>
      <w:r>
        <w:t>按钮。</w:t>
      </w:r>
    </w:p>
    <w:p w:rsidR="00A609CF" w:rsidRDefault="00A609CF" w:rsidP="00A609CF">
      <w:pPr>
        <w:pStyle w:val="ListParagraph"/>
        <w:numPr>
          <w:ilvl w:val="0"/>
          <w:numId w:val="39"/>
        </w:numPr>
      </w:pPr>
      <w:r>
        <w:lastRenderedPageBreak/>
        <w:t>在</w:t>
      </w:r>
      <w:r>
        <w:rPr>
          <w:b/>
        </w:rPr>
        <w:t>文档网格</w:t>
      </w:r>
      <w:r>
        <w:t>视图的</w:t>
      </w:r>
      <w:r>
        <w:rPr>
          <w:b/>
        </w:rPr>
        <w:t>视图</w:t>
      </w:r>
      <w:r>
        <w:t>菜单单击</w:t>
      </w:r>
      <w:r>
        <w:rPr>
          <w:b/>
        </w:rPr>
        <w:t>缺失的峰</w:t>
      </w:r>
      <w:r>
        <w:t>。</w:t>
      </w:r>
    </w:p>
    <w:p w:rsidR="00A609CF" w:rsidRDefault="00A609CF" w:rsidP="00A609CF">
      <w:r>
        <w:rPr>
          <w:b/>
        </w:rPr>
        <w:t>文档网格</w:t>
      </w:r>
      <w:r>
        <w:rPr>
          <w:rFonts w:hint="eastAsia"/>
        </w:rPr>
        <w:t>窗口如下所示</w:t>
      </w:r>
      <w:r>
        <w:t>：</w:t>
      </w:r>
    </w:p>
    <w:p w:rsidR="00A609CF" w:rsidRDefault="00A609CF" w:rsidP="00A609CF">
      <w:r>
        <w:rPr>
          <w:noProof/>
          <w:lang w:val="en-US" w:eastAsia="en-US" w:bidi="ar-SA"/>
        </w:rPr>
        <w:drawing>
          <wp:inline distT="0" distB="0" distL="0" distR="0" wp14:anchorId="47DC65D4" wp14:editId="6D3B5C5E">
            <wp:extent cx="5791200" cy="28498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200" cy="2849880"/>
                    </a:xfrm>
                    <a:prstGeom prst="rect">
                      <a:avLst/>
                    </a:prstGeom>
                  </pic:spPr>
                </pic:pic>
              </a:graphicData>
            </a:graphic>
          </wp:inline>
        </w:drawing>
      </w:r>
    </w:p>
    <w:p w:rsidR="00A609CF" w:rsidRDefault="00A609CF" w:rsidP="00A609CF">
      <w:r>
        <w:rPr>
          <w:b/>
        </w:rPr>
        <w:t>注释：</w:t>
      </w:r>
      <w:r>
        <w:t>如果您没有完全成功处理您的文档，则您仅会看到肽段 GSYNLQDLLAQ 的一行。下一个注释说明了如何打开</w:t>
      </w:r>
      <w:r>
        <w:rPr>
          <w:rFonts w:hint="eastAsia"/>
        </w:rPr>
        <w:t>一个</w:t>
      </w:r>
      <w:r>
        <w:t>全处理</w:t>
      </w:r>
      <w:r>
        <w:rPr>
          <w:rFonts w:hint="eastAsia"/>
        </w:rPr>
        <w:t>完全</w:t>
      </w:r>
      <w:r>
        <w:t>的文档。</w:t>
      </w:r>
    </w:p>
    <w:p w:rsidR="00A609CF" w:rsidRDefault="00A609CF" w:rsidP="00A609CF">
      <w:pPr>
        <w:jc w:val="both"/>
      </w:pPr>
      <w:r>
        <w:t>在</w:t>
      </w:r>
      <w:r>
        <w:rPr>
          <w:rFonts w:hint="eastAsia"/>
        </w:rPr>
        <w:t>该</w:t>
      </w:r>
      <w:r>
        <w:t>视图中，您</w:t>
      </w:r>
      <w:r>
        <w:rPr>
          <w:rFonts w:hint="eastAsia"/>
        </w:rPr>
        <w:t>可</w:t>
      </w:r>
      <w:r>
        <w:t>获得</w:t>
      </w:r>
      <w:r>
        <w:rPr>
          <w:rFonts w:hint="eastAsia"/>
        </w:rPr>
        <w:t>在所有</w:t>
      </w:r>
      <w:r>
        <w:t>运行</w:t>
      </w:r>
      <w:r>
        <w:rPr>
          <w:rFonts w:hint="eastAsia"/>
        </w:rPr>
        <w:t>中</w:t>
      </w:r>
      <w:r>
        <w:t>缺失一个峰的肽段的简要列表。您能明显看到有 10 个肽段，其中只有 2 个没有截短的峰，8 个设置了“MissingData”注释。带有缺失峰的重复测定名称位于</w:t>
      </w:r>
      <w:r>
        <w:rPr>
          <w:b/>
        </w:rPr>
        <w:t>肽段</w:t>
      </w:r>
      <w:r>
        <w:t>和</w:t>
      </w:r>
      <w:r>
        <w:rPr>
          <w:b/>
        </w:rPr>
        <w:t>缺失数据</w:t>
      </w:r>
      <w:r>
        <w:t>列右侧的枢轴。若要完成标记所有数据缺失的肽段：</w:t>
      </w:r>
    </w:p>
    <w:p w:rsidR="00A609CF" w:rsidRDefault="00A609CF" w:rsidP="00A609CF">
      <w:pPr>
        <w:pStyle w:val="ListParagraph"/>
        <w:numPr>
          <w:ilvl w:val="0"/>
          <w:numId w:val="40"/>
        </w:numPr>
      </w:pPr>
      <w:r>
        <w:t>勾选 TLNSINIAVFSK 和 IFSQQADLSR 的</w:t>
      </w:r>
      <w:r>
        <w:rPr>
          <w:b/>
        </w:rPr>
        <w:t>缺失数据</w:t>
      </w:r>
      <w:r>
        <w:t>复选框。</w:t>
      </w:r>
    </w:p>
    <w:p w:rsidR="00A609CF" w:rsidRDefault="00A609CF" w:rsidP="00A609CF">
      <w:pPr>
        <w:pStyle w:val="ListParagraph"/>
        <w:numPr>
          <w:ilvl w:val="0"/>
          <w:numId w:val="32"/>
        </w:numPr>
      </w:pPr>
      <w:r>
        <w:t>关闭</w:t>
      </w:r>
      <w:r>
        <w:rPr>
          <w:b/>
        </w:rPr>
        <w:t>文档网格</w:t>
      </w:r>
      <w:r>
        <w:t>。</w:t>
      </w:r>
    </w:p>
    <w:p w:rsidR="00A609CF" w:rsidRDefault="00A609CF" w:rsidP="00A609CF">
      <w:pPr>
        <w:jc w:val="both"/>
      </w:pPr>
      <w:r>
        <w:t>恭喜您！您已经完成了这个数据集的初始数据处理。在更清晰地理解了可能影响数据质量的问题，且在已采集数据允许的范围内</w:t>
      </w:r>
      <w:r>
        <w:rPr>
          <w:rFonts w:hint="eastAsia"/>
        </w:rPr>
        <w:t>进行了峰积分</w:t>
      </w:r>
      <w:r>
        <w:t>优化后，您已经可以开始运行更高级别的统计以进一步评估数据质量。我们希望，您会开始理解哪些肽段或蛋白质可能在事实上被证明适用于研究中病症的生物标记。</w:t>
      </w:r>
    </w:p>
    <w:p w:rsidR="00A609CF" w:rsidRDefault="00A609CF" w:rsidP="00A609CF">
      <w:pPr>
        <w:jc w:val="both"/>
      </w:pPr>
      <w:r>
        <w:rPr>
          <w:b/>
        </w:rPr>
        <w:t>注释：</w:t>
      </w:r>
      <w:r>
        <w:t>如果进行到本教程的这个位置您还没有完全处理文档，或者您想将您的处理过程与本教程作者的过程比较，那么您可以打开随附于本教程中的已完全处理的文件，方法如下：</w:t>
      </w:r>
    </w:p>
    <w:p w:rsidR="00A609CF" w:rsidRDefault="00A609CF" w:rsidP="00A609CF">
      <w:pPr>
        <w:pStyle w:val="ListParagraph"/>
        <w:numPr>
          <w:ilvl w:val="0"/>
          <w:numId w:val="32"/>
        </w:numPr>
      </w:pPr>
      <w:r>
        <w:t>在</w:t>
      </w:r>
      <w:r>
        <w:rPr>
          <w:b/>
        </w:rPr>
        <w:t>文件</w:t>
      </w:r>
      <w:r>
        <w:t>菜单上单击</w:t>
      </w:r>
      <w:r>
        <w:rPr>
          <w:b/>
        </w:rPr>
        <w:t>保存</w:t>
      </w:r>
      <w:r>
        <w:t xml:space="preserve"> (Ctrl-S) 来保存您的文档。</w:t>
      </w:r>
    </w:p>
    <w:p w:rsidR="00A609CF" w:rsidRDefault="00A609CF" w:rsidP="00A609CF">
      <w:pPr>
        <w:pStyle w:val="ListParagraph"/>
        <w:numPr>
          <w:ilvl w:val="0"/>
          <w:numId w:val="32"/>
        </w:numPr>
      </w:pPr>
      <w:r>
        <w:t>在</w:t>
      </w:r>
      <w:r>
        <w:rPr>
          <w:b/>
        </w:rPr>
        <w:t>文件</w:t>
      </w:r>
      <w:r>
        <w:t>菜单上单击</w:t>
      </w:r>
      <w:r>
        <w:rPr>
          <w:b/>
        </w:rPr>
        <w:t>打开</w:t>
      </w:r>
      <w:r>
        <w:t xml:space="preserve"> (Ctrl-O)。</w:t>
      </w:r>
    </w:p>
    <w:p w:rsidR="00A609CF" w:rsidRDefault="00A609CF" w:rsidP="00A609CF">
      <w:pPr>
        <w:pStyle w:val="ListParagraph"/>
        <w:numPr>
          <w:ilvl w:val="0"/>
          <w:numId w:val="32"/>
        </w:numPr>
      </w:pPr>
      <w:r>
        <w:t>向上导航一个文件夹至“GroupedStudies1\Heart Failure”并选择“Rat_plasma.sky.zip”。</w:t>
      </w:r>
    </w:p>
    <w:p w:rsidR="00A609CF" w:rsidRDefault="00A609CF" w:rsidP="00A609CF">
      <w:pPr>
        <w:pStyle w:val="ListParagraph"/>
        <w:numPr>
          <w:ilvl w:val="0"/>
          <w:numId w:val="32"/>
        </w:numPr>
      </w:pPr>
      <w:r>
        <w:t>单击</w:t>
      </w:r>
      <w:r>
        <w:rPr>
          <w:b/>
        </w:rPr>
        <w:t>打开</w:t>
      </w:r>
      <w:r>
        <w:t>按钮。</w:t>
      </w:r>
    </w:p>
    <w:p w:rsidR="00A609CF" w:rsidRDefault="00A609CF" w:rsidP="00A609CF">
      <w:pPr>
        <w:pStyle w:val="Heading2"/>
      </w:pPr>
      <w:r>
        <w:lastRenderedPageBreak/>
        <w:t>Skyline 初始多重复测定检查</w:t>
      </w:r>
    </w:p>
    <w:p w:rsidR="00A609CF" w:rsidRDefault="00A609CF" w:rsidP="00A609CF">
      <w:pPr>
        <w:jc w:val="both"/>
      </w:pPr>
      <w:r>
        <w:t>与 Skyline 当前提供的分析相比，您一定想对任何这样的数据做更深层次的统计分析，而 Skyline 正好</w:t>
      </w:r>
      <w:r>
        <w:rPr>
          <w:rFonts w:hint="eastAsia"/>
        </w:rPr>
        <w:t>可</w:t>
      </w:r>
      <w:r>
        <w:t>提供一些有用的方法</w:t>
      </w:r>
      <w:r>
        <w:rPr>
          <w:rFonts w:hint="eastAsia"/>
        </w:rPr>
        <w:t>进行</w:t>
      </w:r>
      <w:r>
        <w:t>方差和组平均值初始检查。按以下步骤可了解</w:t>
      </w:r>
      <w:r>
        <w:rPr>
          <w:rFonts w:hint="eastAsia"/>
        </w:rPr>
        <w:t>如何获得</w:t>
      </w:r>
      <w:r>
        <w:t>每个受试对象的技术重复测定中的方差：</w:t>
      </w:r>
    </w:p>
    <w:p w:rsidR="00A609CF" w:rsidRDefault="00A609CF" w:rsidP="00A609CF">
      <w:pPr>
        <w:pStyle w:val="ListParagraph"/>
        <w:numPr>
          <w:ilvl w:val="0"/>
          <w:numId w:val="32"/>
        </w:numPr>
      </w:pPr>
      <w:r>
        <w:t>选择</w:t>
      </w:r>
      <w:r>
        <w:rPr>
          <w:rFonts w:hint="eastAsia"/>
        </w:rPr>
        <w:t>全局</w:t>
      </w:r>
      <w:r>
        <w:t>内标肽段列表上方的肽段 DVFSQQADLSR。</w:t>
      </w:r>
    </w:p>
    <w:p w:rsidR="00A609CF" w:rsidRDefault="00A609CF" w:rsidP="00A609CF">
      <w:pPr>
        <w:pStyle w:val="ListParagraph"/>
        <w:numPr>
          <w:ilvl w:val="0"/>
          <w:numId w:val="32"/>
        </w:numPr>
      </w:pPr>
      <w:r>
        <w:t>在</w:t>
      </w:r>
      <w:r>
        <w:rPr>
          <w:b/>
        </w:rPr>
        <w:t>视图</w:t>
      </w:r>
      <w:r>
        <w:t>菜单选择</w:t>
      </w:r>
      <w:r>
        <w:rPr>
          <w:b/>
        </w:rPr>
        <w:t>离子对</w:t>
      </w:r>
      <w:r>
        <w:t>并单击</w:t>
      </w:r>
      <w:r>
        <w:rPr>
          <w:b/>
        </w:rPr>
        <w:t>总数</w:t>
      </w:r>
      <w:r>
        <w:t>。</w:t>
      </w:r>
    </w:p>
    <w:p w:rsidR="00A609CF" w:rsidRDefault="00A609CF" w:rsidP="00A609CF">
      <w:pPr>
        <w:pStyle w:val="ListParagraph"/>
        <w:numPr>
          <w:ilvl w:val="0"/>
          <w:numId w:val="32"/>
        </w:numPr>
      </w:pPr>
      <w:r>
        <w:t>右键单击</w:t>
      </w:r>
      <w:r>
        <w:rPr>
          <w:b/>
        </w:rPr>
        <w:t>峰面积</w:t>
      </w:r>
      <w:r>
        <w:t>视图，选择</w:t>
      </w:r>
      <w:r>
        <w:rPr>
          <w:b/>
        </w:rPr>
        <w:t>归一化</w:t>
      </w:r>
      <w:r>
        <w:t>并单击</w:t>
      </w:r>
      <w:r>
        <w:rPr>
          <w:rFonts w:hint="eastAsia"/>
        </w:rPr>
        <w:t>全局</w:t>
      </w:r>
      <w:r>
        <w:rPr>
          <w:b/>
        </w:rPr>
        <w:t>标准</w:t>
      </w:r>
      <w:r>
        <w:t>。</w:t>
      </w:r>
    </w:p>
    <w:p w:rsidR="00A609CF" w:rsidRDefault="00A609CF" w:rsidP="00A609CF">
      <w:pPr>
        <w:pStyle w:val="ListParagraph"/>
        <w:numPr>
          <w:ilvl w:val="0"/>
          <w:numId w:val="32"/>
        </w:numPr>
      </w:pPr>
      <w:r>
        <w:t>右键单击</w:t>
      </w:r>
      <w:r>
        <w:rPr>
          <w:b/>
        </w:rPr>
        <w:t>峰面积</w:t>
      </w:r>
      <w:r>
        <w:t>视图，选择</w:t>
      </w:r>
      <w:r>
        <w:rPr>
          <w:b/>
        </w:rPr>
        <w:t>分组依据</w:t>
      </w:r>
      <w:r>
        <w:t xml:space="preserve">并单击 </w:t>
      </w:r>
      <w:r>
        <w:rPr>
          <w:b/>
        </w:rPr>
        <w:t>SubjectId</w:t>
      </w:r>
      <w:r>
        <w:t>。</w:t>
      </w:r>
    </w:p>
    <w:p w:rsidR="00A609CF" w:rsidRDefault="00A609CF" w:rsidP="00A609CF">
      <w:pPr>
        <w:pStyle w:val="ListParagraph"/>
        <w:numPr>
          <w:ilvl w:val="0"/>
          <w:numId w:val="32"/>
        </w:numPr>
      </w:pPr>
      <w:r>
        <w:t>右键单击</w:t>
      </w:r>
      <w:r>
        <w:rPr>
          <w:b/>
        </w:rPr>
        <w:t>峰面积</w:t>
      </w:r>
      <w:r>
        <w:t xml:space="preserve">视图，并单击 </w:t>
      </w:r>
      <w:r>
        <w:rPr>
          <w:b/>
        </w:rPr>
        <w:t>CV 值</w:t>
      </w:r>
      <w:r>
        <w:t>（如果没有勾选）。</w:t>
      </w:r>
    </w:p>
    <w:p w:rsidR="00A609CF" w:rsidRDefault="00A609CF" w:rsidP="00A609CF">
      <w:r>
        <w:t>这样</w:t>
      </w:r>
      <w:r>
        <w:rPr>
          <w:b/>
        </w:rPr>
        <w:t>峰面积</w:t>
      </w:r>
      <w:r>
        <w:t>图形</w:t>
      </w:r>
      <w:r>
        <w:rPr>
          <w:rFonts w:hint="eastAsia"/>
        </w:rPr>
        <w:t>如下所示</w:t>
      </w:r>
      <w:r>
        <w:t>：</w:t>
      </w:r>
    </w:p>
    <w:p w:rsidR="00A609CF" w:rsidRDefault="00A609CF" w:rsidP="00A609CF">
      <w:r>
        <w:rPr>
          <w:noProof/>
          <w:lang w:val="en-US" w:eastAsia="en-US" w:bidi="ar-SA"/>
        </w:rPr>
        <w:drawing>
          <wp:inline distT="0" distB="0" distL="0" distR="0" wp14:anchorId="195360A3" wp14:editId="2EAF02A4">
            <wp:extent cx="5706110" cy="256032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6110" cy="2560320"/>
                    </a:xfrm>
                    <a:prstGeom prst="rect">
                      <a:avLst/>
                    </a:prstGeom>
                    <a:noFill/>
                    <a:ln>
                      <a:noFill/>
                    </a:ln>
                  </pic:spPr>
                </pic:pic>
              </a:graphicData>
            </a:graphic>
          </wp:inline>
        </w:drawing>
      </w:r>
    </w:p>
    <w:p w:rsidR="00A609CF" w:rsidRDefault="00A609CF" w:rsidP="00A609CF">
      <w:pPr>
        <w:jc w:val="both"/>
      </w:pPr>
      <w:r>
        <w:t>现在您可</w:t>
      </w:r>
      <w:r>
        <w:rPr>
          <w:rFonts w:hint="eastAsia"/>
        </w:rPr>
        <w:t>查看</w:t>
      </w:r>
      <w:r>
        <w:t>更多肽段在每个受试对象的技术重复测定中的变异系数 (CV)。您会看到大部分在 25% 以下。然而在理想情况下，CV 应比在本实验中观察到的更低。值得说明的一点是，3 组测量</w:t>
      </w:r>
      <w:r>
        <w:rPr>
          <w:rFonts w:hint="eastAsia"/>
        </w:rPr>
        <w:t>相比</w:t>
      </w:r>
      <w:r>
        <w:t xml:space="preserve"> 10 组测量</w:t>
      </w:r>
      <w:r>
        <w:rPr>
          <w:rFonts w:hint="eastAsia"/>
        </w:rPr>
        <w:t>更容易获取相同且较低的</w:t>
      </w:r>
      <w:r>
        <w:t>CV。这是因为，在统计学上，我们容易低估小型样本的标准偏差。</w:t>
      </w:r>
    </w:p>
    <w:p w:rsidR="00A609CF" w:rsidRDefault="00A609CF" w:rsidP="00A609CF">
      <w:pPr>
        <w:jc w:val="both"/>
      </w:pPr>
      <w:r>
        <w:t>最终，通过使用 Skyline，您能初步了解本实验研究中两组的肽段表达差异。按以下步骤可初步查看健康组与患病组之间平均肽段丰度值的差异：</w:t>
      </w:r>
    </w:p>
    <w:p w:rsidR="00A609CF" w:rsidRDefault="00A609CF" w:rsidP="00A609CF">
      <w:pPr>
        <w:pStyle w:val="ListParagraph"/>
        <w:numPr>
          <w:ilvl w:val="0"/>
          <w:numId w:val="32"/>
        </w:numPr>
      </w:pPr>
      <w:r>
        <w:t>右键单击</w:t>
      </w:r>
      <w:r>
        <w:rPr>
          <w:b/>
        </w:rPr>
        <w:t>峰面积</w:t>
      </w:r>
      <w:r>
        <w:t>视图，选择</w:t>
      </w:r>
      <w:r>
        <w:rPr>
          <w:b/>
        </w:rPr>
        <w:t>分组依据</w:t>
      </w:r>
      <w:r>
        <w:t>并单击</w:t>
      </w:r>
      <w:r>
        <w:rPr>
          <w:b/>
        </w:rPr>
        <w:t>状态</w:t>
      </w:r>
      <w:r>
        <w:t>。</w:t>
      </w:r>
    </w:p>
    <w:p w:rsidR="00A609CF" w:rsidRDefault="00A609CF" w:rsidP="00A609CF">
      <w:pPr>
        <w:pStyle w:val="ListParagraph"/>
        <w:numPr>
          <w:ilvl w:val="0"/>
          <w:numId w:val="32"/>
        </w:numPr>
      </w:pPr>
      <w:r>
        <w:t>右键单击</w:t>
      </w:r>
      <w:r>
        <w:rPr>
          <w:b/>
        </w:rPr>
        <w:t>峰面积</w:t>
      </w:r>
      <w:r>
        <w:t xml:space="preserve">视图，并单击 </w:t>
      </w:r>
      <w:r>
        <w:rPr>
          <w:b/>
        </w:rPr>
        <w:t>CV 值</w:t>
      </w:r>
      <w:r>
        <w:t>取消勾选这个菜单项目。</w:t>
      </w:r>
    </w:p>
    <w:p w:rsidR="00A609CF" w:rsidRDefault="00A609CF" w:rsidP="00A609CF">
      <w:pPr>
        <w:pStyle w:val="ListParagraph"/>
        <w:numPr>
          <w:ilvl w:val="0"/>
          <w:numId w:val="32"/>
        </w:numPr>
      </w:pPr>
      <w:r>
        <w:t>在</w:t>
      </w:r>
      <w:r>
        <w:rPr>
          <w:b/>
        </w:rPr>
        <w:t>目标</w:t>
      </w:r>
      <w:r>
        <w:t>视图中选择多个肽段。</w:t>
      </w:r>
    </w:p>
    <w:p w:rsidR="00A609CF" w:rsidRDefault="00A609CF" w:rsidP="00A609CF">
      <w:r>
        <w:t>您会在</w:t>
      </w:r>
      <w:r>
        <w:rPr>
          <w:b/>
        </w:rPr>
        <w:t>峰面积</w:t>
      </w:r>
      <w:r>
        <w:t>视图中看到如下方蛋白质 NP_872280 肽段的图形：</w:t>
      </w:r>
    </w:p>
    <w:p w:rsidR="00A609CF" w:rsidRDefault="00A609CF" w:rsidP="00A609CF">
      <w:r>
        <w:rPr>
          <w:noProof/>
          <w:lang w:val="en-US" w:eastAsia="en-US" w:bidi="ar-SA"/>
        </w:rPr>
        <w:lastRenderedPageBreak/>
        <w:drawing>
          <wp:inline distT="0" distB="0" distL="0" distR="0" wp14:anchorId="0B05149D" wp14:editId="5CF48601">
            <wp:extent cx="1920240" cy="240487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20240" cy="2404872"/>
                    </a:xfrm>
                    <a:prstGeom prst="rect">
                      <a:avLst/>
                    </a:prstGeom>
                    <a:noFill/>
                    <a:ln>
                      <a:noFill/>
                    </a:ln>
                  </pic:spPr>
                </pic:pic>
              </a:graphicData>
            </a:graphic>
          </wp:inline>
        </w:drawing>
      </w:r>
      <w:r>
        <w:t xml:space="preserve"> </w:t>
      </w:r>
      <w:r>
        <w:rPr>
          <w:noProof/>
          <w:lang w:val="en-US" w:eastAsia="en-US" w:bidi="ar-SA"/>
        </w:rPr>
        <w:drawing>
          <wp:inline distT="0" distB="0" distL="0" distR="0" wp14:anchorId="2BC5AC55" wp14:editId="5970F5CB">
            <wp:extent cx="1920240" cy="240487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20240" cy="2404872"/>
                    </a:xfrm>
                    <a:prstGeom prst="rect">
                      <a:avLst/>
                    </a:prstGeom>
                    <a:noFill/>
                    <a:ln>
                      <a:noFill/>
                    </a:ln>
                  </pic:spPr>
                </pic:pic>
              </a:graphicData>
            </a:graphic>
          </wp:inline>
        </w:drawing>
      </w:r>
      <w:r>
        <w:t xml:space="preserve"> </w:t>
      </w:r>
      <w:r>
        <w:rPr>
          <w:noProof/>
          <w:lang w:val="en-US" w:eastAsia="en-US" w:bidi="ar-SA"/>
        </w:rPr>
        <w:drawing>
          <wp:inline distT="0" distB="0" distL="0" distR="0" wp14:anchorId="5D92606F" wp14:editId="538A6D8C">
            <wp:extent cx="1920240" cy="240487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20240" cy="2404872"/>
                    </a:xfrm>
                    <a:prstGeom prst="rect">
                      <a:avLst/>
                    </a:prstGeom>
                    <a:noFill/>
                    <a:ln>
                      <a:noFill/>
                    </a:ln>
                  </pic:spPr>
                </pic:pic>
              </a:graphicData>
            </a:graphic>
          </wp:inline>
        </w:drawing>
      </w:r>
    </w:p>
    <w:p w:rsidR="00A609CF" w:rsidRDefault="00A609CF" w:rsidP="00A609CF">
      <w:pPr>
        <w:jc w:val="both"/>
      </w:pPr>
      <w:r>
        <w:t>在这些图形中，条带表示所有重复测定间的平均值（在此例中，是相对于总体标准品的峰面积比率），触须线表示平均值任一边的标准偏差。这样您会了解平均值来源于的样本分布。</w:t>
      </w:r>
    </w:p>
    <w:p w:rsidR="00A609CF" w:rsidRDefault="00A609CF" w:rsidP="00A609CF">
      <w:pPr>
        <w:jc w:val="both"/>
      </w:pPr>
      <w:r>
        <w:t>在解读这份图形时，您需要理解测量各样本组间差异的目的，这很重要。两个最普遍的目的是：</w:t>
      </w:r>
    </w:p>
    <w:p w:rsidR="00A609CF" w:rsidRDefault="00A609CF" w:rsidP="00A609CF">
      <w:pPr>
        <w:pStyle w:val="ListParagraph"/>
        <w:numPr>
          <w:ilvl w:val="0"/>
          <w:numId w:val="33"/>
        </w:numPr>
      </w:pPr>
      <w:r>
        <w:t>区分：尝试识别各组之间的差异。（例如，测试是否一种处理方法造成了相关途径中的活</w:t>
      </w:r>
      <w:r>
        <w:rPr>
          <w:rFonts w:hint="eastAsia"/>
        </w:rPr>
        <w:t>性</w:t>
      </w:r>
      <w:r>
        <w:t>减少。）</w:t>
      </w:r>
    </w:p>
    <w:p w:rsidR="00A609CF" w:rsidRDefault="00A609CF" w:rsidP="00A609CF">
      <w:pPr>
        <w:pStyle w:val="ListParagraph"/>
        <w:numPr>
          <w:ilvl w:val="0"/>
          <w:numId w:val="33"/>
        </w:numPr>
      </w:pPr>
      <w:r>
        <w:t>预测：尝试识别可预测属于某一特定组的肽段表达。（例如，测试是否一组肽段可</w:t>
      </w:r>
      <w:r>
        <w:rPr>
          <w:rFonts w:hint="eastAsia"/>
        </w:rPr>
        <w:t>作为一组特定的生物标记物</w:t>
      </w:r>
      <w:r>
        <w:t>。）</w:t>
      </w:r>
    </w:p>
    <w:p w:rsidR="00A609CF" w:rsidRDefault="00A609CF" w:rsidP="00A609CF">
      <w:pPr>
        <w:jc w:val="both"/>
      </w:pPr>
      <w:r>
        <w:t>如果您只是想检测两组中是否在统计上有显著差异，那么与分布的标准偏差相比，您应更关注平均值的标准</w:t>
      </w:r>
      <w:r>
        <w:rPr>
          <w:rFonts w:hint="eastAsia"/>
        </w:rPr>
        <w:t>偏差</w:t>
      </w:r>
      <w:r>
        <w:t>。T 检验中的 p 值会提供一个单独</w:t>
      </w:r>
      <w:r>
        <w:rPr>
          <w:rFonts w:hint="eastAsia"/>
        </w:rPr>
        <w:t>数值</w:t>
      </w:r>
      <w:r>
        <w:t>，显示了具有统计学意义的</w:t>
      </w:r>
      <w:r>
        <w:rPr>
          <w:rFonts w:hint="eastAsia"/>
        </w:rPr>
        <w:t>显著</w:t>
      </w:r>
      <w:r>
        <w:t>平均值差异，而这个差异与那两个平均值的标准</w:t>
      </w:r>
      <w:r>
        <w:rPr>
          <w:rFonts w:hint="eastAsia"/>
        </w:rPr>
        <w:t>偏差</w:t>
      </w:r>
      <w:r>
        <w:t>值相关。您不能从上方的图形中看出标准错误值，所以它们对于了解差异表达没有起到应有的作用。</w:t>
      </w:r>
    </w:p>
    <w:p w:rsidR="00A609CF" w:rsidRDefault="00A609CF" w:rsidP="00A609CF">
      <w:pPr>
        <w:jc w:val="both"/>
      </w:pPr>
      <w:r>
        <w:t>在预测方面，两个群体的基础分布很重要。</w:t>
      </w:r>
      <w:r>
        <w:rPr>
          <w:rFonts w:hint="eastAsia"/>
        </w:rPr>
        <w:t>如果</w:t>
      </w:r>
      <w:r>
        <w:t>两组在一个标准偏差上</w:t>
      </w:r>
      <w:r>
        <w:rPr>
          <w:rFonts w:hint="eastAsia"/>
        </w:rPr>
        <w:t>就</w:t>
      </w:r>
      <w:r>
        <w:t>有</w:t>
      </w:r>
      <w:r>
        <w:rPr>
          <w:rFonts w:hint="eastAsia"/>
        </w:rPr>
        <w:t>多个</w:t>
      </w:r>
      <w:r>
        <w:t>重叠，所以</w:t>
      </w:r>
      <w:r>
        <w:rPr>
          <w:rFonts w:hint="eastAsia"/>
        </w:rPr>
        <w:t>单独</w:t>
      </w:r>
      <w:r>
        <w:t>这个肽段并不可能成为</w:t>
      </w:r>
      <w:r>
        <w:rPr>
          <w:rFonts w:hint="eastAsia"/>
        </w:rPr>
        <w:t>有效</w:t>
      </w:r>
      <w:r>
        <w:t>的生物标记</w:t>
      </w:r>
      <w:r>
        <w:rPr>
          <w:rFonts w:hint="eastAsia"/>
        </w:rPr>
        <w:t>物</w:t>
      </w:r>
      <w:r>
        <w:t>候选者。在</w:t>
      </w:r>
      <w:r>
        <w:rPr>
          <w:rFonts w:hint="eastAsia"/>
        </w:rPr>
        <w:t>此</w:t>
      </w:r>
      <w:r>
        <w:t>种情况下，我们很难预测</w:t>
      </w:r>
      <w:r>
        <w:rPr>
          <w:rFonts w:hint="eastAsia"/>
        </w:rPr>
        <w:t>是</w:t>
      </w:r>
      <w:r>
        <w:t>哪些分布产生了任何单一测量。在这里值得注意的一点是，我们仍有可能从非单独预测的一系列肽段中建立一个有力的“生物标记</w:t>
      </w:r>
      <w:r>
        <w:rPr>
          <w:rFonts w:hint="eastAsia"/>
        </w:rPr>
        <w:t>物组</w:t>
      </w:r>
      <w:r>
        <w:t>”。</w:t>
      </w:r>
    </w:p>
    <w:p w:rsidR="00A609CF" w:rsidRDefault="00A609CF" w:rsidP="00A609CF">
      <w:pPr>
        <w:jc w:val="both"/>
      </w:pPr>
      <w:r>
        <w:t>上图中的肽段平均值在统计上有显著的差异，但并不具备单独预测性，而这由一个标准偏差的分布范围重叠进行了诠释。</w:t>
      </w:r>
    </w:p>
    <w:p w:rsidR="00A609CF" w:rsidRDefault="00A609CF" w:rsidP="00A609CF">
      <w:r>
        <w:t>继续在肽段/蛋白质列表中操作，您会看到紧上方的蛋白质 NP_036714 可以作为</w:t>
      </w:r>
      <w:r>
        <w:rPr>
          <w:rFonts w:hint="eastAsia"/>
        </w:rPr>
        <w:t>更有效的</w:t>
      </w:r>
      <w:r>
        <w:t>生物标记</w:t>
      </w:r>
      <w:r>
        <w:rPr>
          <w:rFonts w:hint="eastAsia"/>
        </w:rPr>
        <w:t>物</w:t>
      </w:r>
      <w:r>
        <w:t>候选者：</w:t>
      </w:r>
    </w:p>
    <w:p w:rsidR="00A609CF" w:rsidRDefault="00A609CF" w:rsidP="00A609CF">
      <w:r>
        <w:rPr>
          <w:noProof/>
          <w:lang w:val="en-US" w:eastAsia="en-US" w:bidi="ar-SA"/>
        </w:rPr>
        <w:lastRenderedPageBreak/>
        <w:drawing>
          <wp:inline distT="0" distB="0" distL="0" distR="0" wp14:anchorId="00996AEE" wp14:editId="18A7E27D">
            <wp:extent cx="1920240" cy="240487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0240" cy="2404872"/>
                    </a:xfrm>
                    <a:prstGeom prst="rect">
                      <a:avLst/>
                    </a:prstGeom>
                    <a:noFill/>
                    <a:ln>
                      <a:noFill/>
                    </a:ln>
                  </pic:spPr>
                </pic:pic>
              </a:graphicData>
            </a:graphic>
          </wp:inline>
        </w:drawing>
      </w:r>
      <w:r>
        <w:t xml:space="preserve"> </w:t>
      </w:r>
      <w:r>
        <w:rPr>
          <w:noProof/>
          <w:lang w:val="en-US" w:eastAsia="en-US" w:bidi="ar-SA"/>
        </w:rPr>
        <w:drawing>
          <wp:inline distT="0" distB="0" distL="0" distR="0" wp14:anchorId="7BA88776" wp14:editId="0B61AC19">
            <wp:extent cx="2258568" cy="2404872"/>
            <wp:effectExtent l="0" t="0" r="889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8568" cy="2404872"/>
                    </a:xfrm>
                    <a:prstGeom prst="rect">
                      <a:avLst/>
                    </a:prstGeom>
                    <a:noFill/>
                    <a:ln>
                      <a:noFill/>
                    </a:ln>
                  </pic:spPr>
                </pic:pic>
              </a:graphicData>
            </a:graphic>
          </wp:inline>
        </w:drawing>
      </w:r>
    </w:p>
    <w:p w:rsidR="00A609CF" w:rsidRDefault="00A609CF" w:rsidP="00A609CF">
      <w:pPr>
        <w:jc w:val="both"/>
      </w:pPr>
      <w:r>
        <w:t>本实验中的许多肽段显示了两组之间的平均值在统计上有显著差异。考虑到我们的目标列表来源是关于心脏病差异蛋白质表达方面的文献，这也就不足为奇了。但这些肽段</w:t>
      </w:r>
      <w:r>
        <w:rPr>
          <w:rFonts w:hint="eastAsia"/>
        </w:rPr>
        <w:t>单独</w:t>
      </w:r>
      <w:r>
        <w:t>来看，却很少能成为</w:t>
      </w:r>
      <w:r>
        <w:rPr>
          <w:rFonts w:hint="eastAsia"/>
        </w:rPr>
        <w:t>有效</w:t>
      </w:r>
      <w:r>
        <w:t>的生物标记</w:t>
      </w:r>
      <w:r>
        <w:rPr>
          <w:rFonts w:hint="eastAsia"/>
        </w:rPr>
        <w:t>物</w:t>
      </w:r>
      <w:r>
        <w:t>候选者。</w:t>
      </w:r>
    </w:p>
    <w:p w:rsidR="00A609CF" w:rsidRDefault="00A609CF" w:rsidP="00A609CF">
      <w:pPr>
        <w:jc w:val="both"/>
        <w:rPr>
          <w:color w:val="000000"/>
        </w:rPr>
      </w:pPr>
      <w:r>
        <w:t xml:space="preserve">当您进行到含有肽段 </w:t>
      </w:r>
      <w:r>
        <w:rPr>
          <w:b/>
          <w:color w:val="000000"/>
          <w:u w:val="single"/>
        </w:rPr>
        <w:t>C</w:t>
      </w:r>
      <w:r>
        <w:rPr>
          <w:color w:val="000000"/>
        </w:rPr>
        <w:t>SSLLWAGAAWLR 的蛋白质 NP_001007697 时，您会观察到这样一种情况，即被分配到</w:t>
      </w:r>
      <w:r>
        <w:rPr>
          <w:rFonts w:hint="eastAsia"/>
          <w:color w:val="000000"/>
        </w:rPr>
        <w:t>同一个</w:t>
      </w:r>
      <w:r>
        <w:rPr>
          <w:color w:val="000000"/>
        </w:rPr>
        <w:t>蛋白质的肽段在健康组和患病组之间表现出非常不同的相对表达水平：</w:t>
      </w:r>
    </w:p>
    <w:p w:rsidR="00A609CF" w:rsidRDefault="00A609CF" w:rsidP="00A609CF">
      <w:r>
        <w:rPr>
          <w:noProof/>
          <w:lang w:val="en-US" w:eastAsia="en-US" w:bidi="ar-SA"/>
        </w:rPr>
        <w:drawing>
          <wp:inline distT="0" distB="0" distL="0" distR="0" wp14:anchorId="3D13FE71" wp14:editId="43151A34">
            <wp:extent cx="2148840" cy="2295144"/>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48840" cy="2295144"/>
                    </a:xfrm>
                    <a:prstGeom prst="rect">
                      <a:avLst/>
                    </a:prstGeom>
                    <a:noFill/>
                    <a:ln>
                      <a:noFill/>
                    </a:ln>
                  </pic:spPr>
                </pic:pic>
              </a:graphicData>
            </a:graphic>
          </wp:inline>
        </w:drawing>
      </w:r>
      <w:r>
        <w:t xml:space="preserve"> </w:t>
      </w:r>
      <w:r>
        <w:rPr>
          <w:noProof/>
          <w:lang w:val="en-US" w:eastAsia="en-US" w:bidi="ar-SA"/>
        </w:rPr>
        <w:drawing>
          <wp:inline distT="0" distB="0" distL="0" distR="0" wp14:anchorId="1B9B1EF9" wp14:editId="29000762">
            <wp:extent cx="2148840" cy="2295144"/>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8840" cy="2295144"/>
                    </a:xfrm>
                    <a:prstGeom prst="rect">
                      <a:avLst/>
                    </a:prstGeom>
                    <a:noFill/>
                    <a:ln>
                      <a:noFill/>
                    </a:ln>
                  </pic:spPr>
                </pic:pic>
              </a:graphicData>
            </a:graphic>
          </wp:inline>
        </w:drawing>
      </w:r>
    </w:p>
    <w:p w:rsidR="00A609CF" w:rsidRDefault="00A609CF" w:rsidP="00A609CF">
      <w:pPr>
        <w:jc w:val="both"/>
      </w:pPr>
      <w:r>
        <w:t>这</w:t>
      </w:r>
      <w:r>
        <w:rPr>
          <w:rFonts w:hint="eastAsia"/>
        </w:rPr>
        <w:t>告诉</w:t>
      </w:r>
      <w:r>
        <w:t>我们，虽然您能有把握在许多样本中测量相同的肽段分子，但却通常对将多</w:t>
      </w:r>
      <w:r>
        <w:rPr>
          <w:rFonts w:hint="eastAsia"/>
        </w:rPr>
        <w:t>个</w:t>
      </w:r>
      <w:r>
        <w:t>肽段母离子分配到相同来源的蛋白质方面几乎没有把握。有很多原因可以解释这种观察现象。例如，一种肽段可能拥有翻译后修饰 (PTM)，这使其成为重要的生物标记</w:t>
      </w:r>
      <w:r>
        <w:rPr>
          <w:rFonts w:hint="eastAsia"/>
        </w:rPr>
        <w:t>物</w:t>
      </w:r>
      <w:r>
        <w:t>候选者，而剩余的蛋白质可能没受到影响。</w:t>
      </w:r>
    </w:p>
    <w:p w:rsidR="00A609CF" w:rsidRDefault="00A609CF" w:rsidP="00A609CF">
      <w:pPr>
        <w:pStyle w:val="Heading2"/>
      </w:pPr>
      <w:r>
        <w:t>Skyline 中的简单群组比较</w:t>
      </w:r>
    </w:p>
    <w:p w:rsidR="00A609CF" w:rsidRDefault="00A609CF" w:rsidP="00A609CF">
      <w:pPr>
        <w:jc w:val="both"/>
      </w:pPr>
      <w:r>
        <w:t>自 Skyline 3.1 开始便可以进行简单的肽段或蛋白质峰面积的成对群组比较。比较的方法为，汇总一个肽段或蛋白质的可用离子对峰面积、按标准化标准分割（可选）、做记录、平均</w:t>
      </w:r>
      <w:r>
        <w:rPr>
          <w:rFonts w:hint="eastAsia"/>
        </w:rPr>
        <w:t>所有</w:t>
      </w:r>
      <w:r>
        <w:t>技术</w:t>
      </w:r>
      <w:r>
        <w:lastRenderedPageBreak/>
        <w:t>重复测定并对结果值执行 T 检验。Skyline 会自动丢弃缺少值或在非标记数据中有截短峰的重复测定。</w:t>
      </w:r>
    </w:p>
    <w:p w:rsidR="00A609CF" w:rsidRDefault="00A609CF" w:rsidP="00A609CF">
      <w:pPr>
        <w:jc w:val="both"/>
      </w:pPr>
      <w:r>
        <w:t>按以下步骤可在您一直处理的数据集</w:t>
      </w:r>
      <w:r>
        <w:rPr>
          <w:rFonts w:hint="eastAsia"/>
        </w:rPr>
        <w:t>中进行</w:t>
      </w:r>
      <w:r>
        <w:t>尝试：</w:t>
      </w:r>
    </w:p>
    <w:p w:rsidR="00A609CF" w:rsidRDefault="00A609CF" w:rsidP="00A609CF">
      <w:pPr>
        <w:pStyle w:val="ListParagraph"/>
        <w:numPr>
          <w:ilvl w:val="0"/>
          <w:numId w:val="44"/>
        </w:numPr>
        <w:jc w:val="both"/>
      </w:pPr>
      <w:r>
        <w:t>在</w:t>
      </w:r>
      <w:r>
        <w:rPr>
          <w:b/>
        </w:rPr>
        <w:t>设置</w:t>
      </w:r>
      <w:r>
        <w:t>菜单上单击</w:t>
      </w:r>
      <w:r>
        <w:rPr>
          <w:b/>
        </w:rPr>
        <w:t>文档设置</w:t>
      </w:r>
      <w:r>
        <w:t>。</w:t>
      </w:r>
    </w:p>
    <w:p w:rsidR="00A609CF" w:rsidRDefault="00A609CF" w:rsidP="00A609CF">
      <w:pPr>
        <w:pStyle w:val="ListParagraph"/>
        <w:numPr>
          <w:ilvl w:val="0"/>
          <w:numId w:val="44"/>
        </w:numPr>
        <w:jc w:val="both"/>
      </w:pPr>
      <w:r>
        <w:t>在</w:t>
      </w:r>
      <w:r>
        <w:rPr>
          <w:b/>
        </w:rPr>
        <w:t>文档设置</w:t>
      </w:r>
      <w:r>
        <w:rPr>
          <w:rFonts w:hint="eastAsia"/>
        </w:rPr>
        <w:t>窗口</w:t>
      </w:r>
      <w:r>
        <w:t>的</w:t>
      </w:r>
      <w:r>
        <w:rPr>
          <w:b/>
        </w:rPr>
        <w:t>群组比较</w:t>
      </w:r>
      <w:r>
        <w:t>标签，单击</w:t>
      </w:r>
      <w:r>
        <w:rPr>
          <w:b/>
        </w:rPr>
        <w:t>添加</w:t>
      </w:r>
      <w:r>
        <w:t>按钮。</w:t>
      </w:r>
    </w:p>
    <w:p w:rsidR="00A609CF" w:rsidRDefault="00A609CF" w:rsidP="00A609CF">
      <w:pPr>
        <w:pStyle w:val="ListParagraph"/>
        <w:numPr>
          <w:ilvl w:val="0"/>
          <w:numId w:val="44"/>
        </w:numPr>
        <w:jc w:val="both"/>
      </w:pPr>
      <w:r>
        <w:t>在</w:t>
      </w:r>
      <w:r>
        <w:rPr>
          <w:b/>
        </w:rPr>
        <w:t>编辑群组比较</w:t>
      </w:r>
      <w:r>
        <w:rPr>
          <w:rFonts w:hint="eastAsia"/>
        </w:rPr>
        <w:t>窗口</w:t>
      </w:r>
      <w:r>
        <w:t>的</w:t>
      </w:r>
      <w:r>
        <w:rPr>
          <w:b/>
        </w:rPr>
        <w:t>名称</w:t>
      </w:r>
      <w:r>
        <w:t>字段，输入“健康与患病”。</w:t>
      </w:r>
    </w:p>
    <w:p w:rsidR="00A609CF" w:rsidRDefault="00A609CF" w:rsidP="00A609CF">
      <w:pPr>
        <w:pStyle w:val="ListParagraph"/>
        <w:numPr>
          <w:ilvl w:val="0"/>
          <w:numId w:val="44"/>
        </w:numPr>
        <w:jc w:val="both"/>
      </w:pPr>
      <w:r>
        <w:t>对</w:t>
      </w:r>
      <w:r>
        <w:rPr>
          <w:b/>
        </w:rPr>
        <w:t>控制群组注释</w:t>
      </w:r>
      <w:r>
        <w:t>，选择“状态”。</w:t>
      </w:r>
    </w:p>
    <w:p w:rsidR="00A609CF" w:rsidRDefault="00A609CF" w:rsidP="00A609CF">
      <w:pPr>
        <w:pStyle w:val="ListParagraph"/>
        <w:numPr>
          <w:ilvl w:val="0"/>
          <w:numId w:val="44"/>
        </w:numPr>
        <w:jc w:val="both"/>
      </w:pPr>
      <w:r>
        <w:t>对</w:t>
      </w:r>
      <w:r>
        <w:rPr>
          <w:b/>
        </w:rPr>
        <w:t>控制群组值</w:t>
      </w:r>
      <w:r>
        <w:t>，选择“健康”。</w:t>
      </w:r>
    </w:p>
    <w:p w:rsidR="00A609CF" w:rsidRDefault="00A609CF" w:rsidP="00A609CF">
      <w:pPr>
        <w:pStyle w:val="ListParagraph"/>
        <w:numPr>
          <w:ilvl w:val="0"/>
          <w:numId w:val="44"/>
        </w:numPr>
        <w:jc w:val="both"/>
      </w:pPr>
      <w:r>
        <w:t>对</w:t>
      </w:r>
      <w:r>
        <w:rPr>
          <w:b/>
        </w:rPr>
        <w:t>比较值</w:t>
      </w:r>
      <w:r>
        <w:t>，选择“患病”。</w:t>
      </w:r>
    </w:p>
    <w:p w:rsidR="00A609CF" w:rsidRDefault="00A609CF" w:rsidP="00A609CF">
      <w:pPr>
        <w:pStyle w:val="ListParagraph"/>
        <w:numPr>
          <w:ilvl w:val="0"/>
          <w:numId w:val="44"/>
        </w:numPr>
        <w:jc w:val="both"/>
      </w:pPr>
      <w:r>
        <w:t>对</w:t>
      </w:r>
      <w:r>
        <w:rPr>
          <w:b/>
        </w:rPr>
        <w:t>身份注释</w:t>
      </w:r>
      <w:r>
        <w:t>，选择“SubjectId”。</w:t>
      </w:r>
    </w:p>
    <w:p w:rsidR="00A609CF" w:rsidRDefault="00A609CF" w:rsidP="00A609CF">
      <w:pPr>
        <w:pStyle w:val="ListParagraph"/>
        <w:numPr>
          <w:ilvl w:val="0"/>
          <w:numId w:val="44"/>
        </w:numPr>
        <w:jc w:val="both"/>
      </w:pPr>
      <w:r>
        <w:t>对</w:t>
      </w:r>
      <w:r>
        <w:rPr>
          <w:b/>
        </w:rPr>
        <w:t>标准化方法</w:t>
      </w:r>
      <w:r>
        <w:t>，选择“相对于总体标准品比率”。</w:t>
      </w:r>
    </w:p>
    <w:p w:rsidR="00A609CF" w:rsidRDefault="00A609CF" w:rsidP="00A609CF">
      <w:pPr>
        <w:pStyle w:val="ListParagraph"/>
        <w:numPr>
          <w:ilvl w:val="0"/>
          <w:numId w:val="44"/>
        </w:numPr>
        <w:jc w:val="both"/>
      </w:pPr>
      <w:r>
        <w:t>在</w:t>
      </w:r>
      <w:r>
        <w:rPr>
          <w:b/>
        </w:rPr>
        <w:t>置信级</w:t>
      </w:r>
      <w:r>
        <w:t>字段输入“99”%。</w:t>
      </w:r>
    </w:p>
    <w:p w:rsidR="00A609CF" w:rsidRDefault="00A609CF" w:rsidP="00A609CF">
      <w:pPr>
        <w:pStyle w:val="ListParagraph"/>
        <w:numPr>
          <w:ilvl w:val="0"/>
          <w:numId w:val="44"/>
        </w:numPr>
        <w:jc w:val="both"/>
      </w:pPr>
      <w:r>
        <w:t>对</w:t>
      </w:r>
      <w:r>
        <w:rPr>
          <w:b/>
        </w:rPr>
        <w:t>范围</w:t>
      </w:r>
      <w:r>
        <w:t>选择</w:t>
      </w:r>
      <w:r>
        <w:rPr>
          <w:b/>
        </w:rPr>
        <w:t>蛋白质</w:t>
      </w:r>
      <w:r>
        <w:t>。</w:t>
      </w:r>
    </w:p>
    <w:p w:rsidR="00A609CF" w:rsidRDefault="00A609CF" w:rsidP="00A609CF">
      <w:pPr>
        <w:jc w:val="both"/>
      </w:pPr>
      <w:r>
        <w:rPr>
          <w:b/>
        </w:rPr>
        <w:t>编辑群组比较</w:t>
      </w:r>
      <w:r>
        <w:rPr>
          <w:rFonts w:hint="eastAsia"/>
        </w:rPr>
        <w:t>窗口如下所示</w:t>
      </w:r>
      <w:r>
        <w:t>：</w:t>
      </w:r>
    </w:p>
    <w:p w:rsidR="00A609CF" w:rsidRDefault="00A609CF" w:rsidP="00A609CF">
      <w:pPr>
        <w:jc w:val="both"/>
      </w:pPr>
      <w:r>
        <w:rPr>
          <w:noProof/>
          <w:lang w:val="en-US" w:eastAsia="en-US" w:bidi="ar-SA"/>
        </w:rPr>
        <w:drawing>
          <wp:inline distT="0" distB="0" distL="0" distR="0" wp14:anchorId="0127F4AD" wp14:editId="74E23B8E">
            <wp:extent cx="3855720" cy="4770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55720" cy="4770120"/>
                    </a:xfrm>
                    <a:prstGeom prst="rect">
                      <a:avLst/>
                    </a:prstGeom>
                  </pic:spPr>
                </pic:pic>
              </a:graphicData>
            </a:graphic>
          </wp:inline>
        </w:drawing>
      </w:r>
    </w:p>
    <w:p w:rsidR="00A609CF" w:rsidRDefault="00A609CF" w:rsidP="00A609CF">
      <w:pPr>
        <w:pStyle w:val="ListParagraph"/>
        <w:numPr>
          <w:ilvl w:val="0"/>
          <w:numId w:val="45"/>
        </w:numPr>
        <w:jc w:val="both"/>
      </w:pPr>
      <w:r>
        <w:lastRenderedPageBreak/>
        <w:t>单击</w:t>
      </w:r>
      <w:r>
        <w:rPr>
          <w:b/>
        </w:rPr>
        <w:t>确定</w:t>
      </w:r>
      <w:r>
        <w:t>按钮。</w:t>
      </w:r>
    </w:p>
    <w:p w:rsidR="00A609CF" w:rsidRDefault="00A609CF" w:rsidP="00A609CF">
      <w:pPr>
        <w:jc w:val="both"/>
      </w:pPr>
      <w:r>
        <w:rPr>
          <w:b/>
        </w:rPr>
        <w:t>文档设置</w:t>
      </w:r>
      <w:r>
        <w:rPr>
          <w:rFonts w:hint="eastAsia"/>
        </w:rPr>
        <w:t>窗口如下所示</w:t>
      </w:r>
      <w:r>
        <w:t>：</w:t>
      </w:r>
    </w:p>
    <w:p w:rsidR="00A609CF" w:rsidRDefault="00A609CF" w:rsidP="00A609CF">
      <w:pPr>
        <w:jc w:val="both"/>
      </w:pPr>
      <w:r>
        <w:rPr>
          <w:noProof/>
          <w:lang w:val="en-US" w:eastAsia="en-US" w:bidi="ar-SA"/>
        </w:rPr>
        <w:drawing>
          <wp:inline distT="0" distB="0" distL="0" distR="0" wp14:anchorId="2613A4F5" wp14:editId="5AAC1F72">
            <wp:extent cx="4860306" cy="252829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60306" cy="2528294"/>
                    </a:xfrm>
                    <a:prstGeom prst="rect">
                      <a:avLst/>
                    </a:prstGeom>
                  </pic:spPr>
                </pic:pic>
              </a:graphicData>
            </a:graphic>
          </wp:inline>
        </w:drawing>
      </w:r>
    </w:p>
    <w:p w:rsidR="00A609CF" w:rsidRDefault="00A609CF" w:rsidP="00A609CF">
      <w:pPr>
        <w:pStyle w:val="ListParagraph"/>
        <w:numPr>
          <w:ilvl w:val="0"/>
          <w:numId w:val="45"/>
        </w:numPr>
        <w:jc w:val="both"/>
      </w:pPr>
      <w:r>
        <w:t>单击</w:t>
      </w:r>
      <w:r>
        <w:rPr>
          <w:b/>
        </w:rPr>
        <w:t>确定</w:t>
      </w:r>
      <w:r>
        <w:t>按钮。</w:t>
      </w:r>
    </w:p>
    <w:p w:rsidR="00A609CF" w:rsidRDefault="00A609CF" w:rsidP="00A609CF">
      <w:pPr>
        <w:jc w:val="both"/>
      </w:pPr>
      <w:r>
        <w:t>按以下步骤可查看您刚刚定义的群组比较：</w:t>
      </w:r>
    </w:p>
    <w:p w:rsidR="00A609CF" w:rsidRDefault="00A609CF" w:rsidP="00A609CF">
      <w:pPr>
        <w:pStyle w:val="ListParagraph"/>
        <w:numPr>
          <w:ilvl w:val="0"/>
          <w:numId w:val="45"/>
        </w:numPr>
        <w:jc w:val="both"/>
      </w:pPr>
      <w:r>
        <w:t>在</w:t>
      </w:r>
      <w:r>
        <w:rPr>
          <w:b/>
        </w:rPr>
        <w:t>视图</w:t>
      </w:r>
      <w:r>
        <w:t>菜单选择</w:t>
      </w:r>
      <w:r>
        <w:rPr>
          <w:b/>
        </w:rPr>
        <w:t>群组比较</w:t>
      </w:r>
      <w:r>
        <w:t>并单击</w:t>
      </w:r>
      <w:r>
        <w:rPr>
          <w:b/>
        </w:rPr>
        <w:t>健康与患病</w:t>
      </w:r>
      <w:r>
        <w:t>。</w:t>
      </w:r>
    </w:p>
    <w:p w:rsidR="00A609CF" w:rsidRDefault="00A609CF" w:rsidP="00A609CF">
      <w:pPr>
        <w:jc w:val="both"/>
      </w:pPr>
      <w:r>
        <w:t>Skyline 会显示</w:t>
      </w:r>
      <w:r>
        <w:rPr>
          <w:rFonts w:hint="eastAsia"/>
        </w:rPr>
        <w:t>如下</w:t>
      </w:r>
      <w:r>
        <w:t>的网格：</w:t>
      </w:r>
    </w:p>
    <w:p w:rsidR="00A609CF" w:rsidRDefault="00A609CF" w:rsidP="00A609CF">
      <w:pPr>
        <w:jc w:val="both"/>
      </w:pPr>
      <w:r>
        <w:rPr>
          <w:noProof/>
          <w:lang w:val="en-US" w:eastAsia="en-US" w:bidi="ar-SA"/>
        </w:rPr>
        <w:drawing>
          <wp:inline distT="0" distB="0" distL="0" distR="0" wp14:anchorId="183F4D74" wp14:editId="4F8B2A57">
            <wp:extent cx="4857750" cy="2600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57750" cy="2600325"/>
                    </a:xfrm>
                    <a:prstGeom prst="rect">
                      <a:avLst/>
                    </a:prstGeom>
                  </pic:spPr>
                </pic:pic>
              </a:graphicData>
            </a:graphic>
          </wp:inline>
        </w:drawing>
      </w:r>
    </w:p>
    <w:p w:rsidR="00A609CF" w:rsidRDefault="00A609CF" w:rsidP="00A609CF">
      <w:pPr>
        <w:jc w:val="both"/>
      </w:pPr>
      <w:r>
        <w:t>如果“</w:t>
      </w:r>
      <w:r>
        <w:rPr>
          <w:rFonts w:hint="eastAsia"/>
        </w:rPr>
        <w:t>倍数变化</w:t>
      </w:r>
      <w:r>
        <w:t>结果”列不显示完整的置信区间，则双击</w:t>
      </w:r>
      <w:r>
        <w:rPr>
          <w:rFonts w:hint="eastAsia"/>
        </w:rPr>
        <w:t>倍数变化</w:t>
      </w:r>
      <w:r>
        <w:t>结果和已调整的 p 值标题之间的垂直线。</w:t>
      </w:r>
    </w:p>
    <w:p w:rsidR="00A609CF" w:rsidRDefault="00A609CF" w:rsidP="00A609CF">
      <w:pPr>
        <w:jc w:val="both"/>
      </w:pPr>
      <w:r>
        <w:t>若要查看已记录的</w:t>
      </w:r>
      <w:r>
        <w:rPr>
          <w:rFonts w:hint="eastAsia"/>
        </w:rPr>
        <w:t>倍数变化值</w:t>
      </w:r>
      <w:r>
        <w:t>和置信区间图表：</w:t>
      </w:r>
    </w:p>
    <w:p w:rsidR="00A609CF" w:rsidRDefault="00A609CF" w:rsidP="00A609CF">
      <w:pPr>
        <w:pStyle w:val="ListParagraph"/>
        <w:numPr>
          <w:ilvl w:val="0"/>
          <w:numId w:val="45"/>
        </w:numPr>
        <w:jc w:val="both"/>
      </w:pPr>
      <w:r>
        <w:lastRenderedPageBreak/>
        <w:t>单击网格视图中工具栏上方菜单的</w:t>
      </w:r>
      <w:r>
        <w:rPr>
          <w:b/>
        </w:rPr>
        <w:t>显示图形</w:t>
      </w:r>
      <w:r>
        <w:t>按钮。</w:t>
      </w:r>
    </w:p>
    <w:p w:rsidR="00A609CF" w:rsidRDefault="00A609CF" w:rsidP="00A609CF">
      <w:pPr>
        <w:jc w:val="both"/>
      </w:pPr>
      <w:r>
        <w:t>Skyline 会添加一个图形标签到</w:t>
      </w:r>
      <w:r>
        <w:rPr>
          <w:b/>
        </w:rPr>
        <w:t>健康与患病</w:t>
      </w:r>
      <w:r>
        <w:t>视图，如下所示：</w:t>
      </w:r>
    </w:p>
    <w:p w:rsidR="00A609CF" w:rsidRDefault="00A609CF" w:rsidP="00A609CF">
      <w:pPr>
        <w:jc w:val="both"/>
        <w:rPr>
          <w:lang w:val="en-US"/>
        </w:rPr>
      </w:pPr>
    </w:p>
    <w:p w:rsidR="00A609CF" w:rsidRPr="004D1C22" w:rsidRDefault="00A609CF" w:rsidP="00A609CF">
      <w:pPr>
        <w:jc w:val="both"/>
        <w:rPr>
          <w:lang w:val="en-US"/>
        </w:rPr>
      </w:pPr>
      <w:r>
        <w:rPr>
          <w:noProof/>
          <w:lang w:val="en-US" w:eastAsia="en-US" w:bidi="ar-SA"/>
        </w:rPr>
        <w:drawing>
          <wp:inline distT="0" distB="0" distL="0" distR="0" wp14:anchorId="28E42539" wp14:editId="5374B879">
            <wp:extent cx="5943600" cy="28867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86710"/>
                    </a:xfrm>
                    <a:prstGeom prst="rect">
                      <a:avLst/>
                    </a:prstGeom>
                  </pic:spPr>
                </pic:pic>
              </a:graphicData>
            </a:graphic>
          </wp:inline>
        </w:drawing>
      </w:r>
    </w:p>
    <w:p w:rsidR="00A609CF" w:rsidRDefault="00A609CF" w:rsidP="00A609CF">
      <w:pPr>
        <w:pStyle w:val="ListParagraph"/>
        <w:numPr>
          <w:ilvl w:val="0"/>
          <w:numId w:val="45"/>
        </w:numPr>
        <w:jc w:val="both"/>
      </w:pPr>
      <w:r>
        <w:t>单击并拖拽视图底部的“健康与患病：图形”标签，直至出现一个蓝色悬浮矩形。</w:t>
      </w:r>
    </w:p>
    <w:p w:rsidR="00A609CF" w:rsidRDefault="00A609CF" w:rsidP="00A609CF">
      <w:pPr>
        <w:pStyle w:val="ListParagraph"/>
        <w:numPr>
          <w:ilvl w:val="0"/>
          <w:numId w:val="45"/>
        </w:numPr>
        <w:jc w:val="both"/>
      </w:pPr>
      <w:r>
        <w:t>松开鼠标按钮，调整网格和图形视图，进行并行查看。</w:t>
      </w:r>
    </w:p>
    <w:p w:rsidR="00A609CF" w:rsidRDefault="00A609CF" w:rsidP="00A609CF">
      <w:pPr>
        <w:pStyle w:val="ListParagraph"/>
        <w:numPr>
          <w:ilvl w:val="0"/>
          <w:numId w:val="45"/>
        </w:numPr>
        <w:jc w:val="both"/>
      </w:pPr>
      <w:r>
        <w:t>在网格上单击“</w:t>
      </w:r>
      <w:r>
        <w:rPr>
          <w:rFonts w:hint="eastAsia"/>
        </w:rPr>
        <w:t>倍数变化</w:t>
      </w:r>
      <w:r>
        <w:t>结果”标题，在出现的菜单上单击</w:t>
      </w:r>
      <w:r>
        <w:rPr>
          <w:b/>
        </w:rPr>
        <w:t>升序排序</w:t>
      </w:r>
      <w:r>
        <w:t>。</w:t>
      </w:r>
    </w:p>
    <w:p w:rsidR="00A609CF" w:rsidRDefault="00A609CF" w:rsidP="00A609CF">
      <w:pPr>
        <w:jc w:val="both"/>
      </w:pPr>
      <w:r>
        <w:t>这样网格将被整理，而如果您切换回图形，您会看到图形也已被整理。请注意，有许多置信区间的触须线横跨了基准线，说明在 99% 的置信度下，观测数据随机出现</w:t>
      </w:r>
      <w:r>
        <w:rPr>
          <w:rFonts w:hint="eastAsia"/>
        </w:rPr>
        <w:t>十分寻常</w:t>
      </w:r>
      <w:r>
        <w:t>，而且这还是在没有对多重假设检验做任何更正的情况下发生的。</w:t>
      </w:r>
    </w:p>
    <w:p w:rsidR="00A609CF" w:rsidRDefault="00A609CF" w:rsidP="00A609CF">
      <w:pPr>
        <w:jc w:val="both"/>
      </w:pPr>
      <w:r>
        <w:t>在网格视图中按以下步骤，可基于 Benjamini-Hochberg 已调整的 P 值设置</w:t>
      </w:r>
      <w:r>
        <w:rPr>
          <w:rFonts w:hint="eastAsia"/>
        </w:rPr>
        <w:t>阈值</w:t>
      </w:r>
      <w:r>
        <w:t>，这种方法可以估计错误发现率 (FDR)：</w:t>
      </w:r>
    </w:p>
    <w:p w:rsidR="00A609CF" w:rsidRDefault="00A609CF" w:rsidP="00A609CF">
      <w:pPr>
        <w:pStyle w:val="ListParagraph"/>
        <w:numPr>
          <w:ilvl w:val="0"/>
          <w:numId w:val="46"/>
        </w:numPr>
        <w:jc w:val="both"/>
      </w:pPr>
      <w:r>
        <w:t>单击“已调整的 P 值”标题，再单击</w:t>
      </w:r>
      <w:r>
        <w:rPr>
          <w:b/>
        </w:rPr>
        <w:t>过滤器</w:t>
      </w:r>
      <w:r>
        <w:t>。</w:t>
      </w:r>
    </w:p>
    <w:p w:rsidR="00A609CF" w:rsidRDefault="00A609CF" w:rsidP="00A609CF">
      <w:pPr>
        <w:pStyle w:val="ListParagraph"/>
        <w:numPr>
          <w:ilvl w:val="0"/>
          <w:numId w:val="46"/>
        </w:numPr>
        <w:jc w:val="both"/>
      </w:pPr>
      <w:r>
        <w:t>在</w:t>
      </w:r>
      <w:r>
        <w:rPr>
          <w:b/>
        </w:rPr>
        <w:t>过滤器</w:t>
      </w:r>
      <w:r>
        <w:t>类型字段，选择“小于”。</w:t>
      </w:r>
    </w:p>
    <w:p w:rsidR="00A609CF" w:rsidRDefault="00A609CF" w:rsidP="00A609CF">
      <w:pPr>
        <w:pStyle w:val="ListParagraph"/>
        <w:numPr>
          <w:ilvl w:val="0"/>
          <w:numId w:val="46"/>
        </w:numPr>
        <w:jc w:val="both"/>
      </w:pPr>
      <w:r>
        <w:t>在其下方的字段输入“0.01”。</w:t>
      </w:r>
    </w:p>
    <w:p w:rsidR="00A609CF" w:rsidRDefault="00A609CF" w:rsidP="00A609CF">
      <w:pPr>
        <w:pStyle w:val="ListParagraph"/>
        <w:numPr>
          <w:ilvl w:val="0"/>
          <w:numId w:val="46"/>
        </w:numPr>
        <w:jc w:val="both"/>
      </w:pPr>
      <w:r>
        <w:t>单击</w:t>
      </w:r>
      <w:r>
        <w:rPr>
          <w:b/>
        </w:rPr>
        <w:t>确定</w:t>
      </w:r>
      <w:r>
        <w:t>按钮。</w:t>
      </w:r>
    </w:p>
    <w:p w:rsidR="00A609CF" w:rsidRDefault="00A609CF" w:rsidP="00A609CF">
      <w:pPr>
        <w:jc w:val="both"/>
      </w:pPr>
      <w:r>
        <w:t>您会看到网格工具栏显示的行数从 48 减少到 14，图形</w:t>
      </w:r>
      <w:r>
        <w:rPr>
          <w:rFonts w:hint="eastAsia"/>
        </w:rPr>
        <w:t>如下所示</w:t>
      </w:r>
      <w:r>
        <w:t>：</w:t>
      </w:r>
    </w:p>
    <w:p w:rsidR="00A609CF" w:rsidRDefault="00A609CF" w:rsidP="00A609CF">
      <w:pPr>
        <w:jc w:val="both"/>
      </w:pPr>
      <w:r>
        <w:rPr>
          <w:noProof/>
          <w:lang w:val="en-US" w:eastAsia="en-US" w:bidi="ar-SA"/>
        </w:rPr>
        <w:lastRenderedPageBreak/>
        <w:drawing>
          <wp:inline distT="0" distB="0" distL="0" distR="0" wp14:anchorId="3FD5DFB6" wp14:editId="0AF41639">
            <wp:extent cx="5943600" cy="32600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60058"/>
                    </a:xfrm>
                    <a:prstGeom prst="rect">
                      <a:avLst/>
                    </a:prstGeom>
                    <a:noFill/>
                    <a:ln>
                      <a:noFill/>
                    </a:ln>
                  </pic:spPr>
                </pic:pic>
              </a:graphicData>
            </a:graphic>
          </wp:inline>
        </w:drawing>
      </w:r>
    </w:p>
    <w:p w:rsidR="00A609CF" w:rsidRDefault="00A609CF" w:rsidP="00A609CF">
      <w:pPr>
        <w:jc w:val="both"/>
      </w:pPr>
      <w:r>
        <w:t>请注意，</w:t>
      </w:r>
      <w:r>
        <w:rPr>
          <w:rFonts w:hint="eastAsia"/>
        </w:rPr>
        <w:t>显著</w:t>
      </w:r>
      <w:r>
        <w:t>变化的蛋白质列表包括您早前检查过的“S”蛋白质，且它只包括两个有问题的</w:t>
      </w:r>
      <w:r>
        <w:rPr>
          <w:rFonts w:hint="eastAsia"/>
        </w:rPr>
        <w:t>降解</w:t>
      </w:r>
      <w:r>
        <w:t>肽段和一个标准化肽段。在某种程度上，这指出了未能使样本顺序随机化可引起的问题。因为在所有三组测量循环中，</w:t>
      </w:r>
      <w:r>
        <w:rPr>
          <w:rFonts w:hint="eastAsia"/>
        </w:rPr>
        <w:t>先测定</w:t>
      </w:r>
      <w:r>
        <w:t>患病组受试对象</w:t>
      </w:r>
      <w:r>
        <w:rPr>
          <w:rFonts w:hint="eastAsia"/>
        </w:rPr>
        <w:t>后测定</w:t>
      </w:r>
      <w:r>
        <w:t>健康组受试对象，应该</w:t>
      </w:r>
      <w:r>
        <w:rPr>
          <w:rFonts w:hint="eastAsia"/>
        </w:rPr>
        <w:t>考虑到</w:t>
      </w:r>
      <w:r>
        <w:t>任何不</w:t>
      </w:r>
      <w:r>
        <w:rPr>
          <w:rFonts w:hint="eastAsia"/>
        </w:rPr>
        <w:t>计入</w:t>
      </w:r>
      <w:r>
        <w:t>标准化的</w:t>
      </w:r>
      <w:r>
        <w:rPr>
          <w:rFonts w:hint="eastAsia"/>
        </w:rPr>
        <w:t>降解</w:t>
      </w:r>
      <w:r>
        <w:t>均将会使得</w:t>
      </w:r>
      <w:r>
        <w:rPr>
          <w:rFonts w:hint="eastAsia"/>
        </w:rPr>
        <w:t>倍数变化</w:t>
      </w:r>
      <w:r>
        <w:t>在患病组中上调。且在本数据集中，对于“S”蛋白质里所有在患病组中几乎没有</w:t>
      </w:r>
      <w:r>
        <w:rPr>
          <w:rFonts w:hint="eastAsia"/>
        </w:rPr>
        <w:t>显著</w:t>
      </w:r>
      <w:r>
        <w:t>上调的蛋白质，我们应以怀疑的态度看待它。</w:t>
      </w:r>
    </w:p>
    <w:p w:rsidR="00A609CF" w:rsidRDefault="00A609CF" w:rsidP="00A609CF">
      <w:pPr>
        <w:pStyle w:val="Heading2"/>
      </w:pPr>
      <w:r>
        <w:t>正确指定技术重复测定</w:t>
      </w:r>
    </w:p>
    <w:p w:rsidR="00A609CF" w:rsidRDefault="00A609CF" w:rsidP="00A609CF">
      <w:r>
        <w:t>如果您如本实验一样收集技术重复测定数据，有一点对您的统计推断极其重要，即您需在</w:t>
      </w:r>
      <w:r>
        <w:rPr>
          <w:b/>
        </w:rPr>
        <w:t>编辑群组比较</w:t>
      </w:r>
      <w:r>
        <w:rPr>
          <w:rFonts w:hint="eastAsia"/>
        </w:rPr>
        <w:t>窗口</w:t>
      </w:r>
      <w:r>
        <w:t>中正确地指定这些重复测定。如果您没有正确指定，那么每一个测量均将被认为来自一个不同的生物受试对象，这样会错误地缩小您的标准</w:t>
      </w:r>
      <w:r>
        <w:rPr>
          <w:rFonts w:hint="eastAsia"/>
        </w:rPr>
        <w:t>偏差</w:t>
      </w:r>
      <w:r>
        <w:t>，最终降低置信区间且导致人为地降低 P 值。</w:t>
      </w:r>
    </w:p>
    <w:p w:rsidR="00A609CF" w:rsidRDefault="00A609CF" w:rsidP="00A609CF">
      <w:r>
        <w:t>按以下步骤可查看实际运行情况：</w:t>
      </w:r>
    </w:p>
    <w:p w:rsidR="00A609CF" w:rsidRDefault="00A609CF" w:rsidP="00A609CF">
      <w:pPr>
        <w:pStyle w:val="ListParagraph"/>
        <w:numPr>
          <w:ilvl w:val="0"/>
          <w:numId w:val="47"/>
        </w:numPr>
      </w:pPr>
      <w:r>
        <w:t>单击网格视图中工具栏上方菜单的</w:t>
      </w:r>
      <w:r>
        <w:rPr>
          <w:b/>
        </w:rPr>
        <w:t>更改设置</w:t>
      </w:r>
      <w:r>
        <w:t xml:space="preserve">文本。 </w:t>
      </w:r>
    </w:p>
    <w:p w:rsidR="00A609CF" w:rsidRDefault="00A609CF" w:rsidP="00A609CF">
      <w:pPr>
        <w:pStyle w:val="ListParagraph"/>
        <w:numPr>
          <w:ilvl w:val="0"/>
          <w:numId w:val="47"/>
        </w:numPr>
      </w:pPr>
      <w:r>
        <w:t>对</w:t>
      </w:r>
      <w:r>
        <w:rPr>
          <w:b/>
        </w:rPr>
        <w:t>身份注释</w:t>
      </w:r>
      <w:r>
        <w:t>，选择顶部的空白元素。</w:t>
      </w:r>
    </w:p>
    <w:p w:rsidR="00A609CF" w:rsidRDefault="00A609CF" w:rsidP="00A609CF">
      <w:r>
        <w:t>您会看到网格视图显示了 37 行（图形显示 37 个条带），已调整的 p 值小于 0.01。这是因为现在的统计是假设您有 42 个不同的受试对象进行计算的，而不是 14 个受试对象、每个受试对象做 3 组测量。这是很重要的差别，如您所见，在这一步出错可能造成十分尴尬、过度乐观的统计推断。在健康组和患病组间，原本有 14 个蛋白质的平均值在统计上有显著差异，FDR 约为 1%，而在这种情况下，却增长到 37 个蛋白质。</w:t>
      </w:r>
    </w:p>
    <w:p w:rsidR="00A609CF" w:rsidRDefault="00A609CF" w:rsidP="00A609CF">
      <w:pPr>
        <w:pStyle w:val="Heading2"/>
      </w:pPr>
      <w:r>
        <w:lastRenderedPageBreak/>
        <w:t>按区分调整</w:t>
      </w:r>
    </w:p>
    <w:p w:rsidR="00A609CF" w:rsidRDefault="00A609CF" w:rsidP="00A609CF">
      <w:pPr>
        <w:jc w:val="both"/>
      </w:pPr>
      <w:r>
        <w:t>回到本实验最初的目的，现在您可以将本文档缩减为仅仅一个肽段子集，这些肽段的组平均值在统计上有显著的差异，FDR 大约为 1%。但</w:t>
      </w:r>
      <w:r>
        <w:rPr>
          <w:rFonts w:hint="eastAsia"/>
        </w:rPr>
        <w:t>需要注意的是</w:t>
      </w:r>
      <w:r>
        <w:t>，由于缺乏随机化（患病组始终在健康组前测量）以及在运行中的系统信号</w:t>
      </w:r>
      <w:r>
        <w:rPr>
          <w:rFonts w:hint="eastAsia"/>
        </w:rPr>
        <w:t>下降</w:t>
      </w:r>
      <w:r>
        <w:t>，这组数据集可能夸大了患病组中上调的</w:t>
      </w:r>
      <w:r>
        <w:rPr>
          <w:rFonts w:hint="eastAsia"/>
        </w:rPr>
        <w:t>显著</w:t>
      </w:r>
      <w:r>
        <w:t>性。</w:t>
      </w:r>
    </w:p>
    <w:p w:rsidR="00A609CF" w:rsidRDefault="00A609CF" w:rsidP="00A609CF">
      <w:pPr>
        <w:jc w:val="both"/>
      </w:pPr>
      <w:r>
        <w:t>尽管如此，您仍可以按以下步骤将此文档的目标列表缩减为一组组平均值差异大约为 1% FDR 的肽段：</w:t>
      </w:r>
    </w:p>
    <w:p w:rsidR="00A609CF" w:rsidRDefault="00A609CF" w:rsidP="00A609CF">
      <w:pPr>
        <w:pStyle w:val="ListParagraph"/>
        <w:numPr>
          <w:ilvl w:val="0"/>
          <w:numId w:val="48"/>
        </w:numPr>
        <w:jc w:val="both"/>
      </w:pPr>
      <w:r>
        <w:t>在</w:t>
      </w:r>
      <w:r>
        <w:rPr>
          <w:b/>
        </w:rPr>
        <w:t>健康与患病：设置</w:t>
      </w:r>
      <w:r>
        <w:t>分类中将</w:t>
      </w:r>
      <w:r>
        <w:rPr>
          <w:b/>
        </w:rPr>
        <w:t>身份注释</w:t>
      </w:r>
      <w:r>
        <w:t>字段改回到“SubjectId”。</w:t>
      </w:r>
    </w:p>
    <w:p w:rsidR="00A609CF" w:rsidRDefault="00A609CF" w:rsidP="00A609CF">
      <w:pPr>
        <w:pStyle w:val="ListParagraph"/>
        <w:numPr>
          <w:ilvl w:val="0"/>
          <w:numId w:val="48"/>
        </w:numPr>
        <w:jc w:val="both"/>
      </w:pPr>
      <w:r>
        <w:t>在</w:t>
      </w:r>
      <w:r>
        <w:rPr>
          <w:b/>
        </w:rPr>
        <w:t>文件</w:t>
      </w:r>
      <w:r>
        <w:t>菜单上单击</w:t>
      </w:r>
      <w:r>
        <w:rPr>
          <w:b/>
        </w:rPr>
        <w:t>另存为</w:t>
      </w:r>
      <w:r>
        <w:t>。</w:t>
      </w:r>
    </w:p>
    <w:p w:rsidR="00A609CF" w:rsidRDefault="00A609CF" w:rsidP="00A609CF">
      <w:pPr>
        <w:pStyle w:val="ListParagraph"/>
        <w:numPr>
          <w:ilvl w:val="0"/>
          <w:numId w:val="48"/>
        </w:numPr>
        <w:jc w:val="both"/>
      </w:pPr>
      <w:r>
        <w:t>将文档保存为名称“Rat_plasma-diff.sky”。</w:t>
      </w:r>
    </w:p>
    <w:p w:rsidR="00A609CF" w:rsidRDefault="00A609CF" w:rsidP="00A609CF">
      <w:pPr>
        <w:pStyle w:val="ListParagraph"/>
        <w:numPr>
          <w:ilvl w:val="0"/>
          <w:numId w:val="48"/>
        </w:numPr>
        <w:jc w:val="both"/>
      </w:pPr>
      <w:r>
        <w:t>在</w:t>
      </w:r>
      <w:r>
        <w:rPr>
          <w:b/>
        </w:rPr>
        <w:t>健康与患病：设置</w:t>
      </w:r>
      <w:r>
        <w:t>分类中选择</w:t>
      </w:r>
      <w:r>
        <w:rPr>
          <w:b/>
        </w:rPr>
        <w:t>范围</w:t>
      </w:r>
      <w:r>
        <w:t>栏中的</w:t>
      </w:r>
      <w:r>
        <w:rPr>
          <w:b/>
        </w:rPr>
        <w:t>肽段</w:t>
      </w:r>
      <w:r>
        <w:t>选项。</w:t>
      </w:r>
    </w:p>
    <w:p w:rsidR="00A609CF" w:rsidRDefault="00A609CF" w:rsidP="00A609CF">
      <w:pPr>
        <w:pStyle w:val="ListParagraph"/>
        <w:numPr>
          <w:ilvl w:val="0"/>
          <w:numId w:val="48"/>
        </w:numPr>
        <w:jc w:val="both"/>
      </w:pPr>
      <w:r>
        <w:t>单击“已调整的 P 值”标题，再单击</w:t>
      </w:r>
      <w:r>
        <w:rPr>
          <w:b/>
        </w:rPr>
        <w:t>过滤器</w:t>
      </w:r>
      <w:r>
        <w:t>。</w:t>
      </w:r>
    </w:p>
    <w:p w:rsidR="00A609CF" w:rsidRDefault="00A609CF" w:rsidP="00A609CF">
      <w:pPr>
        <w:pStyle w:val="ListParagraph"/>
        <w:numPr>
          <w:ilvl w:val="0"/>
          <w:numId w:val="48"/>
        </w:numPr>
        <w:jc w:val="both"/>
      </w:pPr>
      <w:r>
        <w:t>在</w:t>
      </w:r>
      <w:r>
        <w:rPr>
          <w:b/>
        </w:rPr>
        <w:t>过滤器类型</w:t>
      </w:r>
      <w:r>
        <w:t>字段，选择“大于或等于”。</w:t>
      </w:r>
    </w:p>
    <w:p w:rsidR="00A609CF" w:rsidRDefault="00A609CF" w:rsidP="00A609CF">
      <w:pPr>
        <w:pStyle w:val="ListParagraph"/>
        <w:numPr>
          <w:ilvl w:val="0"/>
          <w:numId w:val="48"/>
        </w:numPr>
        <w:jc w:val="both"/>
      </w:pPr>
      <w:r>
        <w:t>单击</w:t>
      </w:r>
      <w:r>
        <w:rPr>
          <w:b/>
        </w:rPr>
        <w:t>确定</w:t>
      </w:r>
      <w:r>
        <w:t>按钮。</w:t>
      </w:r>
    </w:p>
    <w:p w:rsidR="00A609CF" w:rsidRDefault="00A609CF" w:rsidP="00A609CF">
      <w:pPr>
        <w:jc w:val="both"/>
      </w:pPr>
      <w:r>
        <w:rPr>
          <w:b/>
        </w:rPr>
        <w:t>健康与患病：网格</w:t>
      </w:r>
      <w:r>
        <w:t xml:space="preserve">会在 1% FDR </w:t>
      </w:r>
      <w:r>
        <w:rPr>
          <w:rFonts w:hint="eastAsia"/>
        </w:rPr>
        <w:t>阈值</w:t>
      </w:r>
      <w:r>
        <w:t>上方显示 92 行，图形</w:t>
      </w:r>
      <w:r>
        <w:rPr>
          <w:rFonts w:hint="eastAsia"/>
        </w:rPr>
        <w:t>如下所示</w:t>
      </w:r>
      <w:r>
        <w:t>：</w:t>
      </w:r>
    </w:p>
    <w:p w:rsidR="00A609CF" w:rsidRDefault="00A609CF" w:rsidP="00A609CF">
      <w:pPr>
        <w:jc w:val="both"/>
      </w:pPr>
      <w:r>
        <w:rPr>
          <w:noProof/>
          <w:lang w:val="en-US" w:eastAsia="en-US" w:bidi="ar-SA"/>
        </w:rPr>
        <w:drawing>
          <wp:inline distT="0" distB="0" distL="0" distR="0" wp14:anchorId="510538A9" wp14:editId="505B8ED3">
            <wp:extent cx="5943600" cy="260975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09756"/>
                    </a:xfrm>
                    <a:prstGeom prst="rect">
                      <a:avLst/>
                    </a:prstGeom>
                    <a:noFill/>
                    <a:ln>
                      <a:noFill/>
                    </a:ln>
                  </pic:spPr>
                </pic:pic>
              </a:graphicData>
            </a:graphic>
          </wp:inline>
        </w:drawing>
      </w:r>
    </w:p>
    <w:p w:rsidR="00A609CF" w:rsidRDefault="00A609CF" w:rsidP="00A609CF">
      <w:pPr>
        <w:jc w:val="both"/>
      </w:pPr>
      <w:r>
        <w:t>按以下步骤可将这些肽段从文档中删除：</w:t>
      </w:r>
    </w:p>
    <w:p w:rsidR="00A609CF" w:rsidRDefault="00A609CF" w:rsidP="00A609CF">
      <w:pPr>
        <w:pStyle w:val="ListParagraph"/>
        <w:numPr>
          <w:ilvl w:val="0"/>
          <w:numId w:val="49"/>
        </w:numPr>
        <w:jc w:val="both"/>
      </w:pPr>
      <w:r>
        <w:t>单击</w:t>
      </w:r>
      <w:r>
        <w:rPr>
          <w:b/>
        </w:rPr>
        <w:t>健康与患病：网格</w:t>
      </w:r>
      <w:r>
        <w:t>左上角的灰色矩形，即行与列标题相交处，来选中所有单元格。</w:t>
      </w:r>
    </w:p>
    <w:p w:rsidR="00A609CF" w:rsidRDefault="00A609CF" w:rsidP="00A609CF">
      <w:pPr>
        <w:pStyle w:val="ListParagraph"/>
        <w:numPr>
          <w:ilvl w:val="0"/>
          <w:numId w:val="49"/>
        </w:numPr>
        <w:jc w:val="both"/>
      </w:pPr>
      <w:r>
        <w:t>向下滚动网格直到您找到“S”蛋白质中的 VVLSGSDATLAYSAFK 肽段。</w:t>
      </w:r>
    </w:p>
    <w:p w:rsidR="00A609CF" w:rsidRDefault="00A609CF" w:rsidP="00A609CF">
      <w:pPr>
        <w:pStyle w:val="ListParagraph"/>
        <w:numPr>
          <w:ilvl w:val="0"/>
          <w:numId w:val="49"/>
        </w:numPr>
        <w:jc w:val="both"/>
      </w:pPr>
      <w:r>
        <w:t>按住 Ctrl 键并单击此行的行标题可取消选中。</w:t>
      </w:r>
    </w:p>
    <w:p w:rsidR="00A609CF" w:rsidRDefault="00A609CF" w:rsidP="00A609CF">
      <w:pPr>
        <w:jc w:val="both"/>
      </w:pPr>
      <w:r>
        <w:t>此网格</w:t>
      </w:r>
      <w:r>
        <w:rPr>
          <w:rFonts w:hint="eastAsia"/>
        </w:rPr>
        <w:t>如下所示</w:t>
      </w:r>
      <w:r>
        <w:t>：</w:t>
      </w:r>
    </w:p>
    <w:p w:rsidR="00A609CF" w:rsidRDefault="00A609CF" w:rsidP="00A609CF">
      <w:pPr>
        <w:jc w:val="both"/>
      </w:pPr>
      <w:r>
        <w:rPr>
          <w:noProof/>
          <w:lang w:val="en-US" w:eastAsia="en-US" w:bidi="ar-SA"/>
        </w:rPr>
        <w:lastRenderedPageBreak/>
        <w:drawing>
          <wp:inline distT="0" distB="0" distL="0" distR="0" wp14:anchorId="63830FEA" wp14:editId="360666FD">
            <wp:extent cx="5135880" cy="3276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35880" cy="3276600"/>
                    </a:xfrm>
                    <a:prstGeom prst="rect">
                      <a:avLst/>
                    </a:prstGeom>
                  </pic:spPr>
                </pic:pic>
              </a:graphicData>
            </a:graphic>
          </wp:inline>
        </w:drawing>
      </w:r>
    </w:p>
    <w:p w:rsidR="00A609CF" w:rsidRDefault="00A609CF" w:rsidP="00A609CF">
      <w:pPr>
        <w:jc w:val="both"/>
      </w:pPr>
      <w:r>
        <w:t>请注意，VVLSGSDATLAYSAFK 肽段的</w:t>
      </w:r>
      <w:r>
        <w:rPr>
          <w:rFonts w:hint="eastAsia"/>
        </w:rPr>
        <w:t>倍数变化</w:t>
      </w:r>
      <w:r>
        <w:t>为 1，99% 的置信区间为 1 至 1。这是作为标准化</w:t>
      </w:r>
      <w:r>
        <w:rPr>
          <w:rFonts w:hint="eastAsia"/>
        </w:rPr>
        <w:t>全局</w:t>
      </w:r>
      <w:r>
        <w:t>标准的单一肽段。建议您不要从文档中删除这个肽段。这就是取消选定它的原因。</w:t>
      </w:r>
    </w:p>
    <w:p w:rsidR="00A609CF" w:rsidRDefault="00A609CF" w:rsidP="00A609CF">
      <w:pPr>
        <w:pStyle w:val="ListParagraph"/>
        <w:numPr>
          <w:ilvl w:val="0"/>
          <w:numId w:val="50"/>
        </w:numPr>
        <w:jc w:val="both"/>
      </w:pPr>
      <w:r>
        <w:t xml:space="preserve">单击网格工具栏中的 </w:t>
      </w:r>
      <w:r>
        <w:rPr>
          <w:noProof/>
          <w:lang w:val="en-US" w:eastAsia="en-US" w:bidi="ar-SA"/>
        </w:rPr>
        <w:drawing>
          <wp:inline distT="0" distB="0" distL="0" distR="0" wp14:anchorId="2EA9CFBA" wp14:editId="4392E7EA">
            <wp:extent cx="200025" cy="200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按钮。</w:t>
      </w:r>
    </w:p>
    <w:p w:rsidR="00A609CF" w:rsidRDefault="00A609CF" w:rsidP="00A609CF">
      <w:pPr>
        <w:jc w:val="both"/>
      </w:pPr>
      <w:r>
        <w:t>Skyline 将显示以下消息用以确定您是否真想删除所选的行：</w:t>
      </w:r>
    </w:p>
    <w:p w:rsidR="00A609CF" w:rsidRDefault="00A609CF" w:rsidP="00A609CF">
      <w:pPr>
        <w:jc w:val="both"/>
      </w:pPr>
      <w:r>
        <w:rPr>
          <w:noProof/>
          <w:lang w:val="en-US" w:eastAsia="en-US" w:bidi="ar-SA"/>
        </w:rPr>
        <w:drawing>
          <wp:inline distT="0" distB="0" distL="0" distR="0" wp14:anchorId="75D7D193" wp14:editId="738FDEDF">
            <wp:extent cx="4183380" cy="1524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83380" cy="1524000"/>
                    </a:xfrm>
                    <a:prstGeom prst="rect">
                      <a:avLst/>
                    </a:prstGeom>
                  </pic:spPr>
                </pic:pic>
              </a:graphicData>
            </a:graphic>
          </wp:inline>
        </w:drawing>
      </w:r>
    </w:p>
    <w:p w:rsidR="00A609CF" w:rsidRDefault="00A609CF" w:rsidP="00A609CF">
      <w:pPr>
        <w:pStyle w:val="ListParagraph"/>
        <w:numPr>
          <w:ilvl w:val="0"/>
          <w:numId w:val="50"/>
        </w:numPr>
        <w:jc w:val="both"/>
      </w:pPr>
      <w:r>
        <w:t>单击</w:t>
      </w:r>
      <w:r>
        <w:rPr>
          <w:b/>
        </w:rPr>
        <w:t>确定</w:t>
      </w:r>
      <w:r>
        <w:t>按钮。</w:t>
      </w:r>
    </w:p>
    <w:p w:rsidR="00A609CF" w:rsidRDefault="00A609CF" w:rsidP="00A609CF">
      <w:pPr>
        <w:jc w:val="both"/>
      </w:pPr>
      <w:r>
        <w:t>现在您可以关闭群组比较窗口，查看文档内剩余的 34 个肽段。虽然这些肽段的分布即使仅在一个标准偏差也</w:t>
      </w:r>
      <w:r>
        <w:rPr>
          <w:rFonts w:hint="eastAsia"/>
        </w:rPr>
        <w:t>有重叠</w:t>
      </w:r>
      <w:r>
        <w:t>，但所有这些肽段均会显示两个群组平均值的差异。也就是说，您会看到标准偏差触须线在</w:t>
      </w:r>
      <w:r>
        <w:rPr>
          <w:b/>
        </w:rPr>
        <w:t>峰面积</w:t>
      </w:r>
      <w:r>
        <w:t>图形重叠，而这些图形会仍显示按状态分组的峰面积。</w:t>
      </w:r>
    </w:p>
    <w:p w:rsidR="00A609CF" w:rsidRDefault="00A609CF" w:rsidP="00A609CF">
      <w:pPr>
        <w:pStyle w:val="Heading1"/>
      </w:pPr>
      <w:r>
        <w:lastRenderedPageBreak/>
        <w:t>结论</w:t>
      </w:r>
    </w:p>
    <w:p w:rsidR="00A609CF" w:rsidRDefault="00A609CF" w:rsidP="00A609CF">
      <w:pPr>
        <w:tabs>
          <w:tab w:val="right" w:pos="540"/>
          <w:tab w:val="left" w:pos="720"/>
        </w:tabs>
        <w:jc w:val="both"/>
      </w:pPr>
      <w:r>
        <w:t>在本教程中，您学习到了一些视觉评估和峰</w:t>
      </w:r>
      <w:r>
        <w:rPr>
          <w:rFonts w:hint="eastAsia"/>
        </w:rPr>
        <w:t>积分</w:t>
      </w:r>
      <w:r>
        <w:t>的更正方法，这些是 Skyline 对所有导入的 LC-MS/MS 色谱数据自动执行的操作。尽管您只处理了一组非标记的 SRM 数据集，但您在本教程应用的技巧可同样应用于其他基于色谱的定量方法的数据。这项检查和更正需手动操作的性质使其完美适合于包括不超过两千个肽段的数据集。在本例中，137 个肽段花费了大约 1 小时来处理，这意味着一组拥有 2,000 个肽段的数据集可能需要花上 2 天以上的</w:t>
      </w:r>
      <w:r>
        <w:rPr>
          <w:rFonts w:hint="eastAsia"/>
        </w:rPr>
        <w:t>时间</w:t>
      </w:r>
      <w:r>
        <w:t>。</w:t>
      </w:r>
    </w:p>
    <w:p w:rsidR="00A609CF" w:rsidRDefault="00A609CF" w:rsidP="00A609CF">
      <w:pPr>
        <w:tabs>
          <w:tab w:val="right" w:pos="540"/>
          <w:tab w:val="left" w:pos="720"/>
        </w:tabs>
        <w:jc w:val="both"/>
      </w:pPr>
      <w:r>
        <w:t xml:space="preserve">对于更大的数据集，建议您首先了解肽段最初显示关于您正研究的各种状态之间的差异，然后根据这份信息对肽段执行一些粗略的筛检。这样的话，您仅需花时间处理此种类型的潜在相关肽段的手动检查和更正。现在通过使用 Skyline 群组比较支持，您应能够使用这种方法实现这种过滤结果。您可以对已调整的 p 值（或 FDR </w:t>
      </w:r>
      <w:r>
        <w:rPr>
          <w:rFonts w:hint="eastAsia"/>
        </w:rPr>
        <w:t>阈值</w:t>
      </w:r>
      <w:r>
        <w:t>）放宽限制，可比在本教程中使用的 1% 略宽松，但方法仍是相似的。</w:t>
      </w:r>
    </w:p>
    <w:p w:rsidR="00A609CF" w:rsidRDefault="00A609CF" w:rsidP="00A609CF">
      <w:pPr>
        <w:tabs>
          <w:tab w:val="right" w:pos="540"/>
          <w:tab w:val="left" w:pos="720"/>
        </w:tabs>
      </w:pPr>
      <w:r>
        <w:t>现在通过了解这种类型的处理和对 Skyline 具备的功能的专业使用方法，您已明白它们是怎样帮您理解和更正您的定量实验中潜在的错误来源。同时您也亲自处理了分配错误的峰、干扰、峰截短、丰度值级别很难检测的肽段、200 倍肽段信号</w:t>
      </w:r>
      <w:r>
        <w:rPr>
          <w:rFonts w:hint="eastAsia"/>
        </w:rPr>
        <w:t>降解</w:t>
      </w:r>
      <w:r>
        <w:t>和</w:t>
      </w:r>
      <w:r>
        <w:rPr>
          <w:rFonts w:hint="eastAsia"/>
        </w:rPr>
        <w:t>共</w:t>
      </w:r>
      <w:r>
        <w:t>洗脱肽段。Skyline 提供了一系列工具用于理解、更正和注释这些问题，掌握了这些工具后，您应该能够减少定量靶向蛋白质组学实验中的错误，并更有效地理解一些生物学上的见解。</w:t>
      </w:r>
    </w:p>
    <w:p w:rsidR="00A609CF" w:rsidRDefault="00A609CF" w:rsidP="00A609CF">
      <w:pPr>
        <w:pStyle w:val="Heading1"/>
      </w:pPr>
      <w:r>
        <w:t>参考文献</w:t>
      </w:r>
    </w:p>
    <w:p w:rsidR="00A609CF" w:rsidRDefault="00A609CF" w:rsidP="00A609CF">
      <w:pPr>
        <w:pStyle w:val="Bibliography"/>
        <w:spacing w:line="276" w:lineRule="auto"/>
        <w:rPr>
          <w:rFonts w:ascii="Calibri" w:hAnsi="Calibri"/>
        </w:rPr>
      </w:pPr>
      <w:r>
        <w:fldChar w:fldCharType="begin"/>
      </w:r>
      <w:r>
        <w:instrText xml:space="preserve"> ADDIN ZOTERO_BIBL {"custom":[]} CSL_BIBLIOGRAPHY </w:instrText>
      </w:r>
      <w:r>
        <w:fldChar w:fldCharType="separate"/>
      </w:r>
      <w:r>
        <w:rPr>
          <w:rFonts w:ascii="Calibri" w:hAnsi="Calibri"/>
        </w:rPr>
        <w:t>1.</w:t>
      </w:r>
      <w:r>
        <w:rPr>
          <w:rFonts w:ascii="Calibri" w:hAnsi="Calibri"/>
        </w:rPr>
        <w:tab/>
        <w:t>Bereman, M. S., MacLean, B., Tomazela, D. M., Liebler, D. C. &amp; MacCoss, M. J.The development of selected reaction monitoring methods for targeted proteomics via empirical refinement.</w:t>
      </w:r>
      <w:r>
        <w:rPr>
          <w:rFonts w:ascii="Calibri" w:hAnsi="Calibri"/>
          <w:i/>
        </w:rPr>
        <w:t xml:space="preserve">PROTEOMICS </w:t>
      </w:r>
      <w:r>
        <w:rPr>
          <w:rFonts w:ascii="Calibri" w:hAnsi="Calibri"/>
          <w:b/>
        </w:rPr>
        <w:t>12,</w:t>
      </w:r>
      <w:r>
        <w:rPr>
          <w:rFonts w:ascii="Calibri" w:hAnsi="Calibri"/>
        </w:rPr>
        <w:t xml:space="preserve"> 1134–1141 (2012).</w:t>
      </w:r>
    </w:p>
    <w:p w:rsidR="00A609CF" w:rsidRPr="008C00B2" w:rsidRDefault="00A609CF" w:rsidP="00A609CF">
      <w:pPr>
        <w:pStyle w:val="Bibliography"/>
        <w:spacing w:line="276" w:lineRule="auto"/>
        <w:rPr>
          <w:rFonts w:ascii="Calibri" w:hAnsi="Calibri"/>
          <w:lang w:val="en-US"/>
        </w:rPr>
      </w:pPr>
      <w:r w:rsidRPr="008C00B2">
        <w:rPr>
          <w:rFonts w:ascii="Calibri" w:hAnsi="Calibri"/>
          <w:lang w:val="en-US"/>
        </w:rPr>
        <w:t>2.</w:t>
      </w:r>
      <w:r w:rsidRPr="008C00B2">
        <w:rPr>
          <w:rFonts w:ascii="Calibri" w:hAnsi="Calibri"/>
          <w:lang w:val="en-US"/>
        </w:rPr>
        <w:tab/>
        <w:t xml:space="preserve">Zhang, H. </w:t>
      </w:r>
      <w:r w:rsidRPr="008C00B2">
        <w:rPr>
          <w:rFonts w:ascii="Calibri" w:hAnsi="Calibri"/>
          <w:i/>
          <w:lang w:val="en-US"/>
        </w:rPr>
        <w:t>et al.</w:t>
      </w:r>
      <w:r w:rsidRPr="008C00B2">
        <w:rPr>
          <w:rFonts w:ascii="Calibri" w:hAnsi="Calibri"/>
          <w:lang w:val="en-US"/>
        </w:rPr>
        <w:t>Methods for Peptide and Protein Quantitation by Liquid Chromatography-Multiple Reaction Monitoring Mass Spectrometry.</w:t>
      </w:r>
      <w:r w:rsidRPr="008C00B2">
        <w:rPr>
          <w:rFonts w:ascii="Calibri" w:hAnsi="Calibri"/>
          <w:i/>
          <w:lang w:val="en-US"/>
        </w:rPr>
        <w:t xml:space="preserve">Mol.Cell.Proteomics MCP </w:t>
      </w:r>
      <w:r w:rsidRPr="008C00B2">
        <w:rPr>
          <w:rFonts w:ascii="Calibri" w:hAnsi="Calibri"/>
          <w:b/>
          <w:lang w:val="en-US"/>
        </w:rPr>
        <w:t>10,</w:t>
      </w:r>
      <w:r w:rsidRPr="008C00B2">
        <w:rPr>
          <w:rFonts w:ascii="Calibri" w:hAnsi="Calibri"/>
          <w:lang w:val="en-US"/>
        </w:rPr>
        <w:t xml:space="preserve"> (2011).</w:t>
      </w:r>
    </w:p>
    <w:p w:rsidR="00A609CF" w:rsidRDefault="00A609CF" w:rsidP="00A609CF">
      <w:r>
        <w:fldChar w:fldCharType="end"/>
      </w:r>
    </w:p>
    <w:p w:rsidR="00A609CF" w:rsidRDefault="00A609CF">
      <w:pPr>
        <w:jc w:val="both"/>
        <w:rPr>
          <w:rFonts w:hint="eastAsia"/>
        </w:rPr>
      </w:pPr>
    </w:p>
    <w:p w:rsidR="00765109" w:rsidRDefault="00765109"/>
    <w:sectPr w:rsidR="00765109" w:rsidSect="00AC7F82">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B8D" w:rsidRDefault="00A34B8D" w:rsidP="00311E70">
      <w:pPr>
        <w:spacing w:after="0" w:line="240" w:lineRule="auto"/>
      </w:pPr>
      <w:r>
        <w:separator/>
      </w:r>
    </w:p>
  </w:endnote>
  <w:endnote w:type="continuationSeparator" w:id="0">
    <w:p w:rsidR="00A34B8D" w:rsidRDefault="00A34B8D" w:rsidP="00311E70">
      <w:pPr>
        <w:spacing w:after="0" w:line="240" w:lineRule="auto"/>
      </w:pPr>
      <w:r>
        <w:continuationSeparator/>
      </w:r>
    </w:p>
  </w:endnote>
  <w:endnote w:type="continuationNotice" w:id="1">
    <w:p w:rsidR="00A34B8D" w:rsidRDefault="00A34B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0043463"/>
      <w:docPartObj>
        <w:docPartGallery w:val="Page Numbers (Bottom of Page)"/>
        <w:docPartUnique/>
      </w:docPartObj>
    </w:sdtPr>
    <w:sdtEndPr/>
    <w:sdtContent>
      <w:p w:rsidR="006019B6" w:rsidRDefault="00A34B8D">
        <w:pPr>
          <w:pStyle w:val="Footer"/>
          <w:jc w:val="center"/>
        </w:pPr>
        <w:r>
          <w:fldChar w:fldCharType="begin"/>
        </w:r>
        <w:r>
          <w:instrText xml:space="preserve"> PAGE   \* MERGEFORMAT </w:instrText>
        </w:r>
        <w:r>
          <w:fldChar w:fldCharType="separate"/>
        </w:r>
        <w:r w:rsidR="00A609CF">
          <w:rPr>
            <w:noProof/>
          </w:rPr>
          <w:t>39</w:t>
        </w:r>
        <w:r>
          <w:rPr>
            <w:noProof/>
          </w:rPr>
          <w:fldChar w:fldCharType="end"/>
        </w:r>
      </w:p>
    </w:sdtContent>
  </w:sdt>
  <w:p w:rsidR="006019B6" w:rsidRDefault="006019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B8D" w:rsidRDefault="00A34B8D" w:rsidP="00311E70">
      <w:pPr>
        <w:spacing w:after="0" w:line="240" w:lineRule="auto"/>
      </w:pPr>
      <w:r>
        <w:separator/>
      </w:r>
    </w:p>
  </w:footnote>
  <w:footnote w:type="continuationSeparator" w:id="0">
    <w:p w:rsidR="00A34B8D" w:rsidRDefault="00A34B8D" w:rsidP="00311E70">
      <w:pPr>
        <w:spacing w:after="0" w:line="240" w:lineRule="auto"/>
      </w:pPr>
      <w:r>
        <w:continuationSeparator/>
      </w:r>
    </w:p>
  </w:footnote>
  <w:footnote w:type="continuationNotice" w:id="1">
    <w:p w:rsidR="00A34B8D" w:rsidRDefault="00A34B8D">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65BEB"/>
    <w:multiLevelType w:val="hybridMultilevel"/>
    <w:tmpl w:val="0A6E9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7248A"/>
    <w:multiLevelType w:val="hybridMultilevel"/>
    <w:tmpl w:val="D69A5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BF6FBB"/>
    <w:multiLevelType w:val="hybridMultilevel"/>
    <w:tmpl w:val="4A58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30DCB"/>
    <w:multiLevelType w:val="hybridMultilevel"/>
    <w:tmpl w:val="B382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F4F95"/>
    <w:multiLevelType w:val="hybridMultilevel"/>
    <w:tmpl w:val="E3FCD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46B46"/>
    <w:multiLevelType w:val="hybridMultilevel"/>
    <w:tmpl w:val="5FB2C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CA36C1"/>
    <w:multiLevelType w:val="hybridMultilevel"/>
    <w:tmpl w:val="AE64C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EE32B3"/>
    <w:multiLevelType w:val="hybridMultilevel"/>
    <w:tmpl w:val="AC5C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E7021E"/>
    <w:multiLevelType w:val="hybridMultilevel"/>
    <w:tmpl w:val="F046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4E6E3D"/>
    <w:multiLevelType w:val="hybridMultilevel"/>
    <w:tmpl w:val="CDD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9F0D15"/>
    <w:multiLevelType w:val="hybridMultilevel"/>
    <w:tmpl w:val="A9B2B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0F5551"/>
    <w:multiLevelType w:val="hybridMultilevel"/>
    <w:tmpl w:val="93164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5F4A75"/>
    <w:multiLevelType w:val="hybridMultilevel"/>
    <w:tmpl w:val="3FC6F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B7B97"/>
    <w:multiLevelType w:val="hybridMultilevel"/>
    <w:tmpl w:val="E51E5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614326"/>
    <w:multiLevelType w:val="hybridMultilevel"/>
    <w:tmpl w:val="9A42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8017BB"/>
    <w:multiLevelType w:val="hybridMultilevel"/>
    <w:tmpl w:val="3188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F66F0C"/>
    <w:multiLevelType w:val="hybridMultilevel"/>
    <w:tmpl w:val="C0C03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803D23"/>
    <w:multiLevelType w:val="hybridMultilevel"/>
    <w:tmpl w:val="76D0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144E51"/>
    <w:multiLevelType w:val="hybridMultilevel"/>
    <w:tmpl w:val="587C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5D263B"/>
    <w:multiLevelType w:val="hybridMultilevel"/>
    <w:tmpl w:val="8344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501CA3"/>
    <w:multiLevelType w:val="hybridMultilevel"/>
    <w:tmpl w:val="A8FEB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BD1D76"/>
    <w:multiLevelType w:val="hybridMultilevel"/>
    <w:tmpl w:val="A2EC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392969"/>
    <w:multiLevelType w:val="hybridMultilevel"/>
    <w:tmpl w:val="2A42A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1F02A7"/>
    <w:multiLevelType w:val="hybridMultilevel"/>
    <w:tmpl w:val="5FAA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E23CDA"/>
    <w:multiLevelType w:val="hybridMultilevel"/>
    <w:tmpl w:val="FA427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5A1DED"/>
    <w:multiLevelType w:val="hybridMultilevel"/>
    <w:tmpl w:val="7D70C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0D7621"/>
    <w:multiLevelType w:val="hybridMultilevel"/>
    <w:tmpl w:val="BED6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940DBC"/>
    <w:multiLevelType w:val="hybridMultilevel"/>
    <w:tmpl w:val="1BD89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BF0869"/>
    <w:multiLevelType w:val="hybridMultilevel"/>
    <w:tmpl w:val="9006D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160F27"/>
    <w:multiLevelType w:val="hybridMultilevel"/>
    <w:tmpl w:val="DC8C7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E62B1C"/>
    <w:multiLevelType w:val="hybridMultilevel"/>
    <w:tmpl w:val="36E45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9775C3"/>
    <w:multiLevelType w:val="hybridMultilevel"/>
    <w:tmpl w:val="24A42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C233E9"/>
    <w:multiLevelType w:val="hybridMultilevel"/>
    <w:tmpl w:val="77B2554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
    <w:nsid w:val="56CE5FA7"/>
    <w:multiLevelType w:val="hybridMultilevel"/>
    <w:tmpl w:val="A878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FD3E08"/>
    <w:multiLevelType w:val="hybridMultilevel"/>
    <w:tmpl w:val="D63E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945EB3"/>
    <w:multiLevelType w:val="hybridMultilevel"/>
    <w:tmpl w:val="68261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482F9C"/>
    <w:multiLevelType w:val="hybridMultilevel"/>
    <w:tmpl w:val="B380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B74554"/>
    <w:multiLevelType w:val="hybridMultilevel"/>
    <w:tmpl w:val="E78A4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835ABD"/>
    <w:multiLevelType w:val="hybridMultilevel"/>
    <w:tmpl w:val="A258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2B11C8"/>
    <w:multiLevelType w:val="hybridMultilevel"/>
    <w:tmpl w:val="9BA48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E42C28"/>
    <w:multiLevelType w:val="hybridMultilevel"/>
    <w:tmpl w:val="76E4A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5260C1"/>
    <w:multiLevelType w:val="hybridMultilevel"/>
    <w:tmpl w:val="1486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BD763D"/>
    <w:multiLevelType w:val="hybridMultilevel"/>
    <w:tmpl w:val="8AD80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8539E6"/>
    <w:multiLevelType w:val="hybridMultilevel"/>
    <w:tmpl w:val="CC6C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807D12"/>
    <w:multiLevelType w:val="hybridMultilevel"/>
    <w:tmpl w:val="B72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F560C2"/>
    <w:multiLevelType w:val="hybridMultilevel"/>
    <w:tmpl w:val="91F4D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0123115"/>
    <w:multiLevelType w:val="hybridMultilevel"/>
    <w:tmpl w:val="39BC5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59D4D09"/>
    <w:multiLevelType w:val="hybridMultilevel"/>
    <w:tmpl w:val="19B8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845F70"/>
    <w:multiLevelType w:val="hybridMultilevel"/>
    <w:tmpl w:val="3A52D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DA443EB"/>
    <w:multiLevelType w:val="hybridMultilevel"/>
    <w:tmpl w:val="C416F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6"/>
  </w:num>
  <w:num w:numId="3">
    <w:abstractNumId w:val="49"/>
  </w:num>
  <w:num w:numId="4">
    <w:abstractNumId w:val="1"/>
  </w:num>
  <w:num w:numId="5">
    <w:abstractNumId w:val="32"/>
  </w:num>
  <w:num w:numId="6">
    <w:abstractNumId w:val="22"/>
  </w:num>
  <w:num w:numId="7">
    <w:abstractNumId w:val="4"/>
  </w:num>
  <w:num w:numId="8">
    <w:abstractNumId w:val="33"/>
  </w:num>
  <w:num w:numId="9">
    <w:abstractNumId w:val="31"/>
  </w:num>
  <w:num w:numId="10">
    <w:abstractNumId w:val="5"/>
  </w:num>
  <w:num w:numId="11">
    <w:abstractNumId w:val="37"/>
  </w:num>
  <w:num w:numId="12">
    <w:abstractNumId w:val="27"/>
  </w:num>
  <w:num w:numId="13">
    <w:abstractNumId w:val="40"/>
  </w:num>
  <w:num w:numId="14">
    <w:abstractNumId w:val="46"/>
  </w:num>
  <w:num w:numId="15">
    <w:abstractNumId w:val="16"/>
  </w:num>
  <w:num w:numId="16">
    <w:abstractNumId w:val="3"/>
  </w:num>
  <w:num w:numId="17">
    <w:abstractNumId w:val="45"/>
  </w:num>
  <w:num w:numId="18">
    <w:abstractNumId w:val="21"/>
  </w:num>
  <w:num w:numId="19">
    <w:abstractNumId w:val="23"/>
  </w:num>
  <w:num w:numId="20">
    <w:abstractNumId w:val="9"/>
  </w:num>
  <w:num w:numId="21">
    <w:abstractNumId w:val="11"/>
  </w:num>
  <w:num w:numId="22">
    <w:abstractNumId w:val="0"/>
  </w:num>
  <w:num w:numId="23">
    <w:abstractNumId w:val="26"/>
  </w:num>
  <w:num w:numId="24">
    <w:abstractNumId w:val="10"/>
  </w:num>
  <w:num w:numId="25">
    <w:abstractNumId w:val="47"/>
  </w:num>
  <w:num w:numId="26">
    <w:abstractNumId w:val="28"/>
  </w:num>
  <w:num w:numId="27">
    <w:abstractNumId w:val="44"/>
  </w:num>
  <w:num w:numId="28">
    <w:abstractNumId w:val="19"/>
  </w:num>
  <w:num w:numId="29">
    <w:abstractNumId w:val="20"/>
  </w:num>
  <w:num w:numId="30">
    <w:abstractNumId w:val="18"/>
  </w:num>
  <w:num w:numId="31">
    <w:abstractNumId w:val="42"/>
  </w:num>
  <w:num w:numId="32">
    <w:abstractNumId w:val="7"/>
  </w:num>
  <w:num w:numId="33">
    <w:abstractNumId w:val="25"/>
  </w:num>
  <w:num w:numId="34">
    <w:abstractNumId w:val="38"/>
  </w:num>
  <w:num w:numId="35">
    <w:abstractNumId w:val="24"/>
  </w:num>
  <w:num w:numId="36">
    <w:abstractNumId w:val="34"/>
  </w:num>
  <w:num w:numId="37">
    <w:abstractNumId w:val="29"/>
  </w:num>
  <w:num w:numId="38">
    <w:abstractNumId w:val="12"/>
  </w:num>
  <w:num w:numId="39">
    <w:abstractNumId w:val="14"/>
  </w:num>
  <w:num w:numId="40">
    <w:abstractNumId w:val="15"/>
  </w:num>
  <w:num w:numId="41">
    <w:abstractNumId w:val="2"/>
  </w:num>
  <w:num w:numId="42">
    <w:abstractNumId w:val="17"/>
  </w:num>
  <w:num w:numId="43">
    <w:abstractNumId w:val="6"/>
  </w:num>
  <w:num w:numId="44">
    <w:abstractNumId w:val="39"/>
  </w:num>
  <w:num w:numId="45">
    <w:abstractNumId w:val="13"/>
  </w:num>
  <w:num w:numId="46">
    <w:abstractNumId w:val="35"/>
  </w:num>
  <w:num w:numId="47">
    <w:abstractNumId w:val="41"/>
  </w:num>
  <w:num w:numId="48">
    <w:abstractNumId w:val="8"/>
  </w:num>
  <w:num w:numId="49">
    <w:abstractNumId w:val="48"/>
  </w:num>
  <w:num w:numId="50">
    <w:abstractNumId w:val="4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1"/>
  <w:activeWritingStyle w:appName="MSWord" w:lang="zh-CN" w:vendorID="64" w:dllVersion="131077" w:nlCheck="1" w:checkStyle="1"/>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docVars>
    <w:docVar w:name="REFMGR.InstantFormat" w:val="&lt;InstantFormat&gt;&lt;Enabled&gt;1&lt;/Enabled&gt;&lt;ScanUnformatted&gt;1&lt;/ScanUnformatted&gt;&lt;ScanChanges&gt;1&lt;/ScanChanges&gt;&lt;/InstantFormat&gt;"/>
    <w:docVar w:name="REFMGR.Libraries" w:val="&lt;Databases&gt;&lt;Libraries&gt;&lt;item&gt;MIKEM&lt;/item&gt;&lt;/Libraries&gt;&lt;/Databases&gt;"/>
  </w:docVars>
  <w:rsids>
    <w:rsidRoot w:val="00AD50CB"/>
    <w:rsid w:val="000024A5"/>
    <w:rsid w:val="00004BF3"/>
    <w:rsid w:val="000065A1"/>
    <w:rsid w:val="00007EFC"/>
    <w:rsid w:val="000113E7"/>
    <w:rsid w:val="0001481D"/>
    <w:rsid w:val="00014C04"/>
    <w:rsid w:val="000155FA"/>
    <w:rsid w:val="00020386"/>
    <w:rsid w:val="00023BD0"/>
    <w:rsid w:val="00024A95"/>
    <w:rsid w:val="00027999"/>
    <w:rsid w:val="000311E5"/>
    <w:rsid w:val="00032225"/>
    <w:rsid w:val="000545D1"/>
    <w:rsid w:val="0005559F"/>
    <w:rsid w:val="00055B11"/>
    <w:rsid w:val="00057392"/>
    <w:rsid w:val="000576A1"/>
    <w:rsid w:val="000604FA"/>
    <w:rsid w:val="000607E4"/>
    <w:rsid w:val="00061448"/>
    <w:rsid w:val="0006218D"/>
    <w:rsid w:val="00065F78"/>
    <w:rsid w:val="0007143B"/>
    <w:rsid w:val="0007384F"/>
    <w:rsid w:val="00073DCC"/>
    <w:rsid w:val="00076A34"/>
    <w:rsid w:val="0007776E"/>
    <w:rsid w:val="0008213E"/>
    <w:rsid w:val="000825CE"/>
    <w:rsid w:val="0008309C"/>
    <w:rsid w:val="00084827"/>
    <w:rsid w:val="0008732E"/>
    <w:rsid w:val="0008745C"/>
    <w:rsid w:val="00090D2A"/>
    <w:rsid w:val="00096BD2"/>
    <w:rsid w:val="000A1227"/>
    <w:rsid w:val="000A1509"/>
    <w:rsid w:val="000A1C9D"/>
    <w:rsid w:val="000B3012"/>
    <w:rsid w:val="000B342B"/>
    <w:rsid w:val="000C5A76"/>
    <w:rsid w:val="000C7E25"/>
    <w:rsid w:val="000D101A"/>
    <w:rsid w:val="000D187C"/>
    <w:rsid w:val="000D18F9"/>
    <w:rsid w:val="000D218B"/>
    <w:rsid w:val="000D353B"/>
    <w:rsid w:val="000D4EF6"/>
    <w:rsid w:val="000D5DA7"/>
    <w:rsid w:val="000D5E7D"/>
    <w:rsid w:val="000D6048"/>
    <w:rsid w:val="000D6C42"/>
    <w:rsid w:val="000E0CE4"/>
    <w:rsid w:val="000E0FC3"/>
    <w:rsid w:val="000E2A0C"/>
    <w:rsid w:val="000E4382"/>
    <w:rsid w:val="000E4ED5"/>
    <w:rsid w:val="000F0C39"/>
    <w:rsid w:val="000F4E0C"/>
    <w:rsid w:val="000F59AF"/>
    <w:rsid w:val="001061C3"/>
    <w:rsid w:val="00111CBB"/>
    <w:rsid w:val="00114AF3"/>
    <w:rsid w:val="00115964"/>
    <w:rsid w:val="00115A58"/>
    <w:rsid w:val="00120662"/>
    <w:rsid w:val="00121233"/>
    <w:rsid w:val="0012280D"/>
    <w:rsid w:val="001240FE"/>
    <w:rsid w:val="00125D33"/>
    <w:rsid w:val="00127FB2"/>
    <w:rsid w:val="00131846"/>
    <w:rsid w:val="00133004"/>
    <w:rsid w:val="001342BA"/>
    <w:rsid w:val="00134B1C"/>
    <w:rsid w:val="00140E5C"/>
    <w:rsid w:val="001426EA"/>
    <w:rsid w:val="001438CA"/>
    <w:rsid w:val="00143B59"/>
    <w:rsid w:val="00145D4F"/>
    <w:rsid w:val="00150640"/>
    <w:rsid w:val="00150F5E"/>
    <w:rsid w:val="00151A42"/>
    <w:rsid w:val="00153D18"/>
    <w:rsid w:val="001619AA"/>
    <w:rsid w:val="0016438D"/>
    <w:rsid w:val="00164617"/>
    <w:rsid w:val="001656E3"/>
    <w:rsid w:val="001665A5"/>
    <w:rsid w:val="00167111"/>
    <w:rsid w:val="00170C5C"/>
    <w:rsid w:val="00171BF0"/>
    <w:rsid w:val="001731A9"/>
    <w:rsid w:val="00174810"/>
    <w:rsid w:val="001748A8"/>
    <w:rsid w:val="00177865"/>
    <w:rsid w:val="00180F01"/>
    <w:rsid w:val="00183AA8"/>
    <w:rsid w:val="00183E39"/>
    <w:rsid w:val="001865BD"/>
    <w:rsid w:val="00186696"/>
    <w:rsid w:val="00192CD6"/>
    <w:rsid w:val="00193333"/>
    <w:rsid w:val="0019349D"/>
    <w:rsid w:val="00193C20"/>
    <w:rsid w:val="00193CB4"/>
    <w:rsid w:val="00196E4A"/>
    <w:rsid w:val="001A2DC8"/>
    <w:rsid w:val="001A3299"/>
    <w:rsid w:val="001A58B7"/>
    <w:rsid w:val="001A5985"/>
    <w:rsid w:val="001B0C1F"/>
    <w:rsid w:val="001B40BC"/>
    <w:rsid w:val="001C2982"/>
    <w:rsid w:val="001C4433"/>
    <w:rsid w:val="001D7288"/>
    <w:rsid w:val="001D7905"/>
    <w:rsid w:val="001E3512"/>
    <w:rsid w:val="001F006E"/>
    <w:rsid w:val="001F1C4F"/>
    <w:rsid w:val="001F72F2"/>
    <w:rsid w:val="001F7754"/>
    <w:rsid w:val="00202AAD"/>
    <w:rsid w:val="0021351B"/>
    <w:rsid w:val="0021616D"/>
    <w:rsid w:val="00216C16"/>
    <w:rsid w:val="002240B9"/>
    <w:rsid w:val="00227626"/>
    <w:rsid w:val="002303D1"/>
    <w:rsid w:val="00235B63"/>
    <w:rsid w:val="00236E6C"/>
    <w:rsid w:val="00237E50"/>
    <w:rsid w:val="002426AE"/>
    <w:rsid w:val="002438A9"/>
    <w:rsid w:val="00243FBB"/>
    <w:rsid w:val="00246CC6"/>
    <w:rsid w:val="002474FD"/>
    <w:rsid w:val="00252A7E"/>
    <w:rsid w:val="00254289"/>
    <w:rsid w:val="0025606A"/>
    <w:rsid w:val="00257C62"/>
    <w:rsid w:val="00257F26"/>
    <w:rsid w:val="00271147"/>
    <w:rsid w:val="00275F54"/>
    <w:rsid w:val="00276A23"/>
    <w:rsid w:val="00277194"/>
    <w:rsid w:val="00277F6E"/>
    <w:rsid w:val="00286946"/>
    <w:rsid w:val="00290C1E"/>
    <w:rsid w:val="00296E1E"/>
    <w:rsid w:val="002A3FBA"/>
    <w:rsid w:val="002B3F0D"/>
    <w:rsid w:val="002B43DA"/>
    <w:rsid w:val="002B6B86"/>
    <w:rsid w:val="002B7BE2"/>
    <w:rsid w:val="002C2DC5"/>
    <w:rsid w:val="002C5B05"/>
    <w:rsid w:val="002C6665"/>
    <w:rsid w:val="002D00D6"/>
    <w:rsid w:val="002D0492"/>
    <w:rsid w:val="002D06DD"/>
    <w:rsid w:val="002D0F0F"/>
    <w:rsid w:val="002E6A14"/>
    <w:rsid w:val="002E6BA9"/>
    <w:rsid w:val="002F4B7D"/>
    <w:rsid w:val="002F7CC6"/>
    <w:rsid w:val="00301D4E"/>
    <w:rsid w:val="00304BFB"/>
    <w:rsid w:val="003064CF"/>
    <w:rsid w:val="0030708D"/>
    <w:rsid w:val="00307863"/>
    <w:rsid w:val="00310863"/>
    <w:rsid w:val="00311E70"/>
    <w:rsid w:val="00313D41"/>
    <w:rsid w:val="00323976"/>
    <w:rsid w:val="00326611"/>
    <w:rsid w:val="00331F68"/>
    <w:rsid w:val="00332222"/>
    <w:rsid w:val="00332D18"/>
    <w:rsid w:val="00332FE4"/>
    <w:rsid w:val="003338BF"/>
    <w:rsid w:val="00333A75"/>
    <w:rsid w:val="00337360"/>
    <w:rsid w:val="00341136"/>
    <w:rsid w:val="003416E6"/>
    <w:rsid w:val="00342DFE"/>
    <w:rsid w:val="00344E90"/>
    <w:rsid w:val="00346AD1"/>
    <w:rsid w:val="0035785C"/>
    <w:rsid w:val="00360966"/>
    <w:rsid w:val="003613C2"/>
    <w:rsid w:val="00363908"/>
    <w:rsid w:val="00366A1A"/>
    <w:rsid w:val="0036774E"/>
    <w:rsid w:val="003715CB"/>
    <w:rsid w:val="00377246"/>
    <w:rsid w:val="00380971"/>
    <w:rsid w:val="00384390"/>
    <w:rsid w:val="003868A3"/>
    <w:rsid w:val="00386B50"/>
    <w:rsid w:val="0038745C"/>
    <w:rsid w:val="00387829"/>
    <w:rsid w:val="00391B55"/>
    <w:rsid w:val="00394986"/>
    <w:rsid w:val="003B2ACD"/>
    <w:rsid w:val="003C0150"/>
    <w:rsid w:val="003C394E"/>
    <w:rsid w:val="003C67D3"/>
    <w:rsid w:val="003D0EF8"/>
    <w:rsid w:val="003D1B52"/>
    <w:rsid w:val="003E47C5"/>
    <w:rsid w:val="00401A4B"/>
    <w:rsid w:val="00402461"/>
    <w:rsid w:val="00402675"/>
    <w:rsid w:val="004039FC"/>
    <w:rsid w:val="0040791A"/>
    <w:rsid w:val="00410D78"/>
    <w:rsid w:val="00413895"/>
    <w:rsid w:val="004176BC"/>
    <w:rsid w:val="004207F8"/>
    <w:rsid w:val="00420A87"/>
    <w:rsid w:val="00420C6A"/>
    <w:rsid w:val="00421DD6"/>
    <w:rsid w:val="0042272B"/>
    <w:rsid w:val="00424E93"/>
    <w:rsid w:val="004251A3"/>
    <w:rsid w:val="00426646"/>
    <w:rsid w:val="00431C49"/>
    <w:rsid w:val="00432FF4"/>
    <w:rsid w:val="004435D9"/>
    <w:rsid w:val="00444957"/>
    <w:rsid w:val="0044743E"/>
    <w:rsid w:val="00454CC9"/>
    <w:rsid w:val="00455273"/>
    <w:rsid w:val="00457DFC"/>
    <w:rsid w:val="00470118"/>
    <w:rsid w:val="00470FAE"/>
    <w:rsid w:val="00477793"/>
    <w:rsid w:val="004827C1"/>
    <w:rsid w:val="00486EA1"/>
    <w:rsid w:val="00490771"/>
    <w:rsid w:val="00491413"/>
    <w:rsid w:val="00491F46"/>
    <w:rsid w:val="00496797"/>
    <w:rsid w:val="004A61C3"/>
    <w:rsid w:val="004A78A4"/>
    <w:rsid w:val="004A7DDA"/>
    <w:rsid w:val="004B53B7"/>
    <w:rsid w:val="004C0F15"/>
    <w:rsid w:val="004C1C7F"/>
    <w:rsid w:val="004D078A"/>
    <w:rsid w:val="004D17AE"/>
    <w:rsid w:val="004D1C22"/>
    <w:rsid w:val="004D2064"/>
    <w:rsid w:val="004D387B"/>
    <w:rsid w:val="004D6C03"/>
    <w:rsid w:val="004D756E"/>
    <w:rsid w:val="004E1B2D"/>
    <w:rsid w:val="004E6398"/>
    <w:rsid w:val="004E7A76"/>
    <w:rsid w:val="004E7BE2"/>
    <w:rsid w:val="004F00C9"/>
    <w:rsid w:val="004F6CB6"/>
    <w:rsid w:val="00500A9B"/>
    <w:rsid w:val="005014DD"/>
    <w:rsid w:val="00502106"/>
    <w:rsid w:val="005069CB"/>
    <w:rsid w:val="00510AE1"/>
    <w:rsid w:val="00511958"/>
    <w:rsid w:val="005134D9"/>
    <w:rsid w:val="0051359C"/>
    <w:rsid w:val="005204D9"/>
    <w:rsid w:val="00524886"/>
    <w:rsid w:val="00537ADF"/>
    <w:rsid w:val="00541BCA"/>
    <w:rsid w:val="00542EC4"/>
    <w:rsid w:val="00546288"/>
    <w:rsid w:val="0054755F"/>
    <w:rsid w:val="0055331F"/>
    <w:rsid w:val="00553E45"/>
    <w:rsid w:val="005544F7"/>
    <w:rsid w:val="005546A9"/>
    <w:rsid w:val="00555F89"/>
    <w:rsid w:val="0056386A"/>
    <w:rsid w:val="00564E79"/>
    <w:rsid w:val="00567756"/>
    <w:rsid w:val="00567D65"/>
    <w:rsid w:val="00570543"/>
    <w:rsid w:val="005718E6"/>
    <w:rsid w:val="00572421"/>
    <w:rsid w:val="005727E5"/>
    <w:rsid w:val="005739C4"/>
    <w:rsid w:val="005775E9"/>
    <w:rsid w:val="00580863"/>
    <w:rsid w:val="005843A9"/>
    <w:rsid w:val="00586F33"/>
    <w:rsid w:val="005927F3"/>
    <w:rsid w:val="00594346"/>
    <w:rsid w:val="00595465"/>
    <w:rsid w:val="005970A6"/>
    <w:rsid w:val="005A11DE"/>
    <w:rsid w:val="005A1EE0"/>
    <w:rsid w:val="005A3D91"/>
    <w:rsid w:val="005A3E37"/>
    <w:rsid w:val="005A58AC"/>
    <w:rsid w:val="005B0084"/>
    <w:rsid w:val="005B1792"/>
    <w:rsid w:val="005B278B"/>
    <w:rsid w:val="005B30C1"/>
    <w:rsid w:val="005C1BA6"/>
    <w:rsid w:val="005C26EB"/>
    <w:rsid w:val="005C3DA1"/>
    <w:rsid w:val="005C5A54"/>
    <w:rsid w:val="005D1C35"/>
    <w:rsid w:val="005D1FEF"/>
    <w:rsid w:val="005D2DF4"/>
    <w:rsid w:val="005D7EF4"/>
    <w:rsid w:val="005D7FCA"/>
    <w:rsid w:val="005E1229"/>
    <w:rsid w:val="005E197E"/>
    <w:rsid w:val="005E1D17"/>
    <w:rsid w:val="005E27A1"/>
    <w:rsid w:val="005E2844"/>
    <w:rsid w:val="005E53BE"/>
    <w:rsid w:val="005E6307"/>
    <w:rsid w:val="005E773F"/>
    <w:rsid w:val="005E7B81"/>
    <w:rsid w:val="005F0331"/>
    <w:rsid w:val="005F2A2F"/>
    <w:rsid w:val="00600F10"/>
    <w:rsid w:val="006019B6"/>
    <w:rsid w:val="00605934"/>
    <w:rsid w:val="00607415"/>
    <w:rsid w:val="00611184"/>
    <w:rsid w:val="0061159F"/>
    <w:rsid w:val="00612F9F"/>
    <w:rsid w:val="00613EF3"/>
    <w:rsid w:val="006152D4"/>
    <w:rsid w:val="00620730"/>
    <w:rsid w:val="00622F33"/>
    <w:rsid w:val="006240B4"/>
    <w:rsid w:val="006247EF"/>
    <w:rsid w:val="006323BA"/>
    <w:rsid w:val="00635F55"/>
    <w:rsid w:val="00636C18"/>
    <w:rsid w:val="00641FEC"/>
    <w:rsid w:val="00645A1B"/>
    <w:rsid w:val="00645B9C"/>
    <w:rsid w:val="006537EF"/>
    <w:rsid w:val="0065387E"/>
    <w:rsid w:val="00653AEF"/>
    <w:rsid w:val="006568E2"/>
    <w:rsid w:val="00660F41"/>
    <w:rsid w:val="00665E12"/>
    <w:rsid w:val="00666874"/>
    <w:rsid w:val="00666FA4"/>
    <w:rsid w:val="006700A1"/>
    <w:rsid w:val="00670F09"/>
    <w:rsid w:val="00671207"/>
    <w:rsid w:val="006713A9"/>
    <w:rsid w:val="00674E4B"/>
    <w:rsid w:val="006753A0"/>
    <w:rsid w:val="006761EF"/>
    <w:rsid w:val="006769C2"/>
    <w:rsid w:val="006771AC"/>
    <w:rsid w:val="006775D2"/>
    <w:rsid w:val="00680620"/>
    <w:rsid w:val="00680AE3"/>
    <w:rsid w:val="00680D20"/>
    <w:rsid w:val="0068331C"/>
    <w:rsid w:val="0068381A"/>
    <w:rsid w:val="0068755E"/>
    <w:rsid w:val="00692F57"/>
    <w:rsid w:val="00693FE1"/>
    <w:rsid w:val="0069489A"/>
    <w:rsid w:val="0069703F"/>
    <w:rsid w:val="00697AEA"/>
    <w:rsid w:val="006A227F"/>
    <w:rsid w:val="006A2793"/>
    <w:rsid w:val="006A2D64"/>
    <w:rsid w:val="006A3100"/>
    <w:rsid w:val="006B1E55"/>
    <w:rsid w:val="006B5F39"/>
    <w:rsid w:val="006C025E"/>
    <w:rsid w:val="006C09BE"/>
    <w:rsid w:val="006C25E5"/>
    <w:rsid w:val="006C2BD5"/>
    <w:rsid w:val="006C5996"/>
    <w:rsid w:val="006C751A"/>
    <w:rsid w:val="006D0AA5"/>
    <w:rsid w:val="006D222C"/>
    <w:rsid w:val="006D35E5"/>
    <w:rsid w:val="006E19BC"/>
    <w:rsid w:val="006E4B3C"/>
    <w:rsid w:val="006E5BA6"/>
    <w:rsid w:val="006F2EDF"/>
    <w:rsid w:val="006F4360"/>
    <w:rsid w:val="006F5874"/>
    <w:rsid w:val="006F6B54"/>
    <w:rsid w:val="006F6E44"/>
    <w:rsid w:val="006F7A86"/>
    <w:rsid w:val="00700538"/>
    <w:rsid w:val="0070054D"/>
    <w:rsid w:val="0070235F"/>
    <w:rsid w:val="00703F5F"/>
    <w:rsid w:val="00704193"/>
    <w:rsid w:val="00711C91"/>
    <w:rsid w:val="007121C7"/>
    <w:rsid w:val="007134A3"/>
    <w:rsid w:val="00714510"/>
    <w:rsid w:val="0071461A"/>
    <w:rsid w:val="00716C08"/>
    <w:rsid w:val="00721097"/>
    <w:rsid w:val="00721EC1"/>
    <w:rsid w:val="00722711"/>
    <w:rsid w:val="00727522"/>
    <w:rsid w:val="00727EEF"/>
    <w:rsid w:val="007306D2"/>
    <w:rsid w:val="00733A09"/>
    <w:rsid w:val="00734326"/>
    <w:rsid w:val="00735C73"/>
    <w:rsid w:val="0073686C"/>
    <w:rsid w:val="0073730D"/>
    <w:rsid w:val="00740AE8"/>
    <w:rsid w:val="00741FA4"/>
    <w:rsid w:val="00742902"/>
    <w:rsid w:val="0074372A"/>
    <w:rsid w:val="007474F8"/>
    <w:rsid w:val="00750C1C"/>
    <w:rsid w:val="007551FD"/>
    <w:rsid w:val="0075549A"/>
    <w:rsid w:val="007602FA"/>
    <w:rsid w:val="00761134"/>
    <w:rsid w:val="007620B8"/>
    <w:rsid w:val="007634E8"/>
    <w:rsid w:val="00765109"/>
    <w:rsid w:val="00772F38"/>
    <w:rsid w:val="00777CA6"/>
    <w:rsid w:val="00777D56"/>
    <w:rsid w:val="00781AA0"/>
    <w:rsid w:val="00783D43"/>
    <w:rsid w:val="00783EA8"/>
    <w:rsid w:val="00784EAD"/>
    <w:rsid w:val="00785E72"/>
    <w:rsid w:val="00793C2E"/>
    <w:rsid w:val="007948CE"/>
    <w:rsid w:val="007A507F"/>
    <w:rsid w:val="007A5DAF"/>
    <w:rsid w:val="007A6B88"/>
    <w:rsid w:val="007A758D"/>
    <w:rsid w:val="007C1829"/>
    <w:rsid w:val="007C2BB3"/>
    <w:rsid w:val="007C4686"/>
    <w:rsid w:val="007D0556"/>
    <w:rsid w:val="007E373D"/>
    <w:rsid w:val="007E3A4E"/>
    <w:rsid w:val="007E6134"/>
    <w:rsid w:val="007F02D3"/>
    <w:rsid w:val="007F1D30"/>
    <w:rsid w:val="007F5602"/>
    <w:rsid w:val="007F632F"/>
    <w:rsid w:val="007F6C7E"/>
    <w:rsid w:val="007F6EC2"/>
    <w:rsid w:val="00801088"/>
    <w:rsid w:val="0080349D"/>
    <w:rsid w:val="00805802"/>
    <w:rsid w:val="008058D8"/>
    <w:rsid w:val="00807CD1"/>
    <w:rsid w:val="00811997"/>
    <w:rsid w:val="00813063"/>
    <w:rsid w:val="0082391E"/>
    <w:rsid w:val="00824015"/>
    <w:rsid w:val="00824474"/>
    <w:rsid w:val="00824AA9"/>
    <w:rsid w:val="00825093"/>
    <w:rsid w:val="00831383"/>
    <w:rsid w:val="008327C9"/>
    <w:rsid w:val="00840FF6"/>
    <w:rsid w:val="00842BE4"/>
    <w:rsid w:val="00846F71"/>
    <w:rsid w:val="00861C4F"/>
    <w:rsid w:val="00862FA8"/>
    <w:rsid w:val="00865E2C"/>
    <w:rsid w:val="0087040E"/>
    <w:rsid w:val="0087193F"/>
    <w:rsid w:val="00871B7F"/>
    <w:rsid w:val="008742D6"/>
    <w:rsid w:val="008802CB"/>
    <w:rsid w:val="00882138"/>
    <w:rsid w:val="0088299F"/>
    <w:rsid w:val="00891722"/>
    <w:rsid w:val="00892F48"/>
    <w:rsid w:val="00897FFC"/>
    <w:rsid w:val="008A0AD4"/>
    <w:rsid w:val="008A2092"/>
    <w:rsid w:val="008A2820"/>
    <w:rsid w:val="008A2EFC"/>
    <w:rsid w:val="008A361D"/>
    <w:rsid w:val="008A376B"/>
    <w:rsid w:val="008A5FB6"/>
    <w:rsid w:val="008A6E02"/>
    <w:rsid w:val="008A7208"/>
    <w:rsid w:val="008A7A22"/>
    <w:rsid w:val="008B2BE7"/>
    <w:rsid w:val="008B37BC"/>
    <w:rsid w:val="008B485C"/>
    <w:rsid w:val="008B51D1"/>
    <w:rsid w:val="008B57A5"/>
    <w:rsid w:val="008B71BD"/>
    <w:rsid w:val="008C0045"/>
    <w:rsid w:val="008C00B2"/>
    <w:rsid w:val="008C21E7"/>
    <w:rsid w:val="008C3D37"/>
    <w:rsid w:val="008C5DD7"/>
    <w:rsid w:val="008C78E4"/>
    <w:rsid w:val="008D1EFF"/>
    <w:rsid w:val="008D3F51"/>
    <w:rsid w:val="008D5E30"/>
    <w:rsid w:val="008E0147"/>
    <w:rsid w:val="008E5775"/>
    <w:rsid w:val="008F050A"/>
    <w:rsid w:val="008F403E"/>
    <w:rsid w:val="008F75EE"/>
    <w:rsid w:val="00900DBA"/>
    <w:rsid w:val="0090264A"/>
    <w:rsid w:val="0090444B"/>
    <w:rsid w:val="0090475C"/>
    <w:rsid w:val="00905935"/>
    <w:rsid w:val="00905A4D"/>
    <w:rsid w:val="00915EF0"/>
    <w:rsid w:val="009248EB"/>
    <w:rsid w:val="0092571D"/>
    <w:rsid w:val="009260CB"/>
    <w:rsid w:val="00927241"/>
    <w:rsid w:val="009307B2"/>
    <w:rsid w:val="0093254F"/>
    <w:rsid w:val="00937707"/>
    <w:rsid w:val="00940456"/>
    <w:rsid w:val="009448D8"/>
    <w:rsid w:val="00945631"/>
    <w:rsid w:val="00950F5F"/>
    <w:rsid w:val="00956A7B"/>
    <w:rsid w:val="00957992"/>
    <w:rsid w:val="009601ED"/>
    <w:rsid w:val="0096102F"/>
    <w:rsid w:val="0096294F"/>
    <w:rsid w:val="0096423E"/>
    <w:rsid w:val="00964948"/>
    <w:rsid w:val="00964D59"/>
    <w:rsid w:val="00964E97"/>
    <w:rsid w:val="00965B9C"/>
    <w:rsid w:val="00966226"/>
    <w:rsid w:val="00972BD0"/>
    <w:rsid w:val="0097434E"/>
    <w:rsid w:val="0098413F"/>
    <w:rsid w:val="00992C5A"/>
    <w:rsid w:val="00996C20"/>
    <w:rsid w:val="009977C6"/>
    <w:rsid w:val="009A1E80"/>
    <w:rsid w:val="009A4DA1"/>
    <w:rsid w:val="009A5124"/>
    <w:rsid w:val="009A7FF9"/>
    <w:rsid w:val="009B11FF"/>
    <w:rsid w:val="009B5B52"/>
    <w:rsid w:val="009B60A3"/>
    <w:rsid w:val="009C46F7"/>
    <w:rsid w:val="009C50DC"/>
    <w:rsid w:val="009C694E"/>
    <w:rsid w:val="009D2E7C"/>
    <w:rsid w:val="009E0E2B"/>
    <w:rsid w:val="009E123B"/>
    <w:rsid w:val="009E2048"/>
    <w:rsid w:val="009F2164"/>
    <w:rsid w:val="009F3625"/>
    <w:rsid w:val="009F3C54"/>
    <w:rsid w:val="009F7372"/>
    <w:rsid w:val="009F7B04"/>
    <w:rsid w:val="00A01773"/>
    <w:rsid w:val="00A027FC"/>
    <w:rsid w:val="00A0390E"/>
    <w:rsid w:val="00A06F7F"/>
    <w:rsid w:val="00A10303"/>
    <w:rsid w:val="00A13A14"/>
    <w:rsid w:val="00A16EF3"/>
    <w:rsid w:val="00A21D38"/>
    <w:rsid w:val="00A23629"/>
    <w:rsid w:val="00A23950"/>
    <w:rsid w:val="00A23D1D"/>
    <w:rsid w:val="00A250E5"/>
    <w:rsid w:val="00A25141"/>
    <w:rsid w:val="00A31120"/>
    <w:rsid w:val="00A3280E"/>
    <w:rsid w:val="00A33253"/>
    <w:rsid w:val="00A33ACB"/>
    <w:rsid w:val="00A348E6"/>
    <w:rsid w:val="00A34B8A"/>
    <w:rsid w:val="00A34B8D"/>
    <w:rsid w:val="00A37352"/>
    <w:rsid w:val="00A37633"/>
    <w:rsid w:val="00A42FD9"/>
    <w:rsid w:val="00A44F7C"/>
    <w:rsid w:val="00A50F19"/>
    <w:rsid w:val="00A576F0"/>
    <w:rsid w:val="00A609CF"/>
    <w:rsid w:val="00A653AE"/>
    <w:rsid w:val="00A67281"/>
    <w:rsid w:val="00A67C07"/>
    <w:rsid w:val="00A720D9"/>
    <w:rsid w:val="00A74E12"/>
    <w:rsid w:val="00A7625D"/>
    <w:rsid w:val="00A81978"/>
    <w:rsid w:val="00A82A5F"/>
    <w:rsid w:val="00A82B87"/>
    <w:rsid w:val="00A83153"/>
    <w:rsid w:val="00A8353E"/>
    <w:rsid w:val="00A84483"/>
    <w:rsid w:val="00A92B85"/>
    <w:rsid w:val="00A9475A"/>
    <w:rsid w:val="00A96812"/>
    <w:rsid w:val="00A96B84"/>
    <w:rsid w:val="00AA3ECD"/>
    <w:rsid w:val="00AA683E"/>
    <w:rsid w:val="00AB11F7"/>
    <w:rsid w:val="00AB1FD0"/>
    <w:rsid w:val="00AB1FF3"/>
    <w:rsid w:val="00AB359A"/>
    <w:rsid w:val="00AB3E25"/>
    <w:rsid w:val="00AB40B9"/>
    <w:rsid w:val="00AB428F"/>
    <w:rsid w:val="00AB6C5D"/>
    <w:rsid w:val="00AC7F82"/>
    <w:rsid w:val="00AD1B5A"/>
    <w:rsid w:val="00AD50CB"/>
    <w:rsid w:val="00AE6A8F"/>
    <w:rsid w:val="00AF2DB6"/>
    <w:rsid w:val="00AF36FB"/>
    <w:rsid w:val="00AF7E98"/>
    <w:rsid w:val="00B02197"/>
    <w:rsid w:val="00B0335F"/>
    <w:rsid w:val="00B04055"/>
    <w:rsid w:val="00B05507"/>
    <w:rsid w:val="00B10F9A"/>
    <w:rsid w:val="00B20184"/>
    <w:rsid w:val="00B21D59"/>
    <w:rsid w:val="00B24184"/>
    <w:rsid w:val="00B265DD"/>
    <w:rsid w:val="00B26D01"/>
    <w:rsid w:val="00B34033"/>
    <w:rsid w:val="00B34372"/>
    <w:rsid w:val="00B34B24"/>
    <w:rsid w:val="00B40E7D"/>
    <w:rsid w:val="00B4155F"/>
    <w:rsid w:val="00B41E87"/>
    <w:rsid w:val="00B442C8"/>
    <w:rsid w:val="00B44AAD"/>
    <w:rsid w:val="00B45975"/>
    <w:rsid w:val="00B462B3"/>
    <w:rsid w:val="00B50CCB"/>
    <w:rsid w:val="00B5110B"/>
    <w:rsid w:val="00B53EA4"/>
    <w:rsid w:val="00B576AF"/>
    <w:rsid w:val="00B57888"/>
    <w:rsid w:val="00B62ADB"/>
    <w:rsid w:val="00B62CBA"/>
    <w:rsid w:val="00B6421A"/>
    <w:rsid w:val="00B7220B"/>
    <w:rsid w:val="00B73137"/>
    <w:rsid w:val="00B76CF6"/>
    <w:rsid w:val="00B76F9C"/>
    <w:rsid w:val="00B81805"/>
    <w:rsid w:val="00B82694"/>
    <w:rsid w:val="00B8587F"/>
    <w:rsid w:val="00B86721"/>
    <w:rsid w:val="00B9510C"/>
    <w:rsid w:val="00B95323"/>
    <w:rsid w:val="00B95749"/>
    <w:rsid w:val="00B957A2"/>
    <w:rsid w:val="00B97780"/>
    <w:rsid w:val="00BA206A"/>
    <w:rsid w:val="00BA326F"/>
    <w:rsid w:val="00BA5947"/>
    <w:rsid w:val="00BA60E5"/>
    <w:rsid w:val="00BB11AA"/>
    <w:rsid w:val="00BB6C03"/>
    <w:rsid w:val="00BC4F69"/>
    <w:rsid w:val="00BC5DE2"/>
    <w:rsid w:val="00BC72EA"/>
    <w:rsid w:val="00BC7B0A"/>
    <w:rsid w:val="00BD14CE"/>
    <w:rsid w:val="00BD19C1"/>
    <w:rsid w:val="00BD673F"/>
    <w:rsid w:val="00BE04B0"/>
    <w:rsid w:val="00BE2416"/>
    <w:rsid w:val="00BE2C44"/>
    <w:rsid w:val="00BE328C"/>
    <w:rsid w:val="00BE37D0"/>
    <w:rsid w:val="00BE4EA9"/>
    <w:rsid w:val="00BE5BA7"/>
    <w:rsid w:val="00BE6099"/>
    <w:rsid w:val="00BF0474"/>
    <w:rsid w:val="00BF0DE9"/>
    <w:rsid w:val="00BF1226"/>
    <w:rsid w:val="00BF3C0E"/>
    <w:rsid w:val="00BF6C8F"/>
    <w:rsid w:val="00BF6E3D"/>
    <w:rsid w:val="00C01A5C"/>
    <w:rsid w:val="00C028C2"/>
    <w:rsid w:val="00C0508C"/>
    <w:rsid w:val="00C101E5"/>
    <w:rsid w:val="00C10C42"/>
    <w:rsid w:val="00C13EF7"/>
    <w:rsid w:val="00C145D2"/>
    <w:rsid w:val="00C149ED"/>
    <w:rsid w:val="00C23793"/>
    <w:rsid w:val="00C32510"/>
    <w:rsid w:val="00C33553"/>
    <w:rsid w:val="00C35F09"/>
    <w:rsid w:val="00C36D0E"/>
    <w:rsid w:val="00C3747C"/>
    <w:rsid w:val="00C42FA4"/>
    <w:rsid w:val="00C44837"/>
    <w:rsid w:val="00C45408"/>
    <w:rsid w:val="00C46FEA"/>
    <w:rsid w:val="00C5134D"/>
    <w:rsid w:val="00C52F80"/>
    <w:rsid w:val="00C541D4"/>
    <w:rsid w:val="00C57293"/>
    <w:rsid w:val="00C605C7"/>
    <w:rsid w:val="00C641FB"/>
    <w:rsid w:val="00C64AAB"/>
    <w:rsid w:val="00C7178E"/>
    <w:rsid w:val="00C7625C"/>
    <w:rsid w:val="00C7639D"/>
    <w:rsid w:val="00C81ACE"/>
    <w:rsid w:val="00C82D11"/>
    <w:rsid w:val="00C8528A"/>
    <w:rsid w:val="00C85702"/>
    <w:rsid w:val="00C87635"/>
    <w:rsid w:val="00C91229"/>
    <w:rsid w:val="00C93855"/>
    <w:rsid w:val="00C93B31"/>
    <w:rsid w:val="00C959AD"/>
    <w:rsid w:val="00CA1A96"/>
    <w:rsid w:val="00CA3C98"/>
    <w:rsid w:val="00CA502C"/>
    <w:rsid w:val="00CA7A84"/>
    <w:rsid w:val="00CB288D"/>
    <w:rsid w:val="00CB5811"/>
    <w:rsid w:val="00CC17E1"/>
    <w:rsid w:val="00CC61F2"/>
    <w:rsid w:val="00CC758A"/>
    <w:rsid w:val="00CD2234"/>
    <w:rsid w:val="00CD298C"/>
    <w:rsid w:val="00CD398C"/>
    <w:rsid w:val="00CD5418"/>
    <w:rsid w:val="00CD7CB8"/>
    <w:rsid w:val="00CE3692"/>
    <w:rsid w:val="00CE4315"/>
    <w:rsid w:val="00CE6973"/>
    <w:rsid w:val="00CE78F9"/>
    <w:rsid w:val="00CF10E1"/>
    <w:rsid w:val="00CF3A9C"/>
    <w:rsid w:val="00D0019B"/>
    <w:rsid w:val="00D0134D"/>
    <w:rsid w:val="00D02463"/>
    <w:rsid w:val="00D06293"/>
    <w:rsid w:val="00D13BB5"/>
    <w:rsid w:val="00D16B7D"/>
    <w:rsid w:val="00D20330"/>
    <w:rsid w:val="00D21162"/>
    <w:rsid w:val="00D21F19"/>
    <w:rsid w:val="00D26971"/>
    <w:rsid w:val="00D27797"/>
    <w:rsid w:val="00D27A8D"/>
    <w:rsid w:val="00D4096F"/>
    <w:rsid w:val="00D42C00"/>
    <w:rsid w:val="00D4617F"/>
    <w:rsid w:val="00D51CD8"/>
    <w:rsid w:val="00D52107"/>
    <w:rsid w:val="00D52A9F"/>
    <w:rsid w:val="00D53D0F"/>
    <w:rsid w:val="00D53FD0"/>
    <w:rsid w:val="00D54587"/>
    <w:rsid w:val="00D556BA"/>
    <w:rsid w:val="00D55C51"/>
    <w:rsid w:val="00D56C38"/>
    <w:rsid w:val="00D611E1"/>
    <w:rsid w:val="00D617C4"/>
    <w:rsid w:val="00D62907"/>
    <w:rsid w:val="00D6626B"/>
    <w:rsid w:val="00D7539C"/>
    <w:rsid w:val="00D75C64"/>
    <w:rsid w:val="00D81332"/>
    <w:rsid w:val="00D83398"/>
    <w:rsid w:val="00D84F26"/>
    <w:rsid w:val="00D864B4"/>
    <w:rsid w:val="00D87200"/>
    <w:rsid w:val="00D91EFE"/>
    <w:rsid w:val="00D94B23"/>
    <w:rsid w:val="00D94EDD"/>
    <w:rsid w:val="00D95767"/>
    <w:rsid w:val="00DA3492"/>
    <w:rsid w:val="00DA3630"/>
    <w:rsid w:val="00DA5FE2"/>
    <w:rsid w:val="00DA6A7A"/>
    <w:rsid w:val="00DB40E3"/>
    <w:rsid w:val="00DB6830"/>
    <w:rsid w:val="00DB7B47"/>
    <w:rsid w:val="00DC2C4E"/>
    <w:rsid w:val="00DC3392"/>
    <w:rsid w:val="00DC5858"/>
    <w:rsid w:val="00DC758D"/>
    <w:rsid w:val="00DC7DE5"/>
    <w:rsid w:val="00DE1E8B"/>
    <w:rsid w:val="00DE61D5"/>
    <w:rsid w:val="00DE7801"/>
    <w:rsid w:val="00DF0019"/>
    <w:rsid w:val="00DF1930"/>
    <w:rsid w:val="00DF1A16"/>
    <w:rsid w:val="00DF2734"/>
    <w:rsid w:val="00DF763B"/>
    <w:rsid w:val="00E022BE"/>
    <w:rsid w:val="00E02510"/>
    <w:rsid w:val="00E03469"/>
    <w:rsid w:val="00E055AC"/>
    <w:rsid w:val="00E07041"/>
    <w:rsid w:val="00E0741D"/>
    <w:rsid w:val="00E11B6D"/>
    <w:rsid w:val="00E12043"/>
    <w:rsid w:val="00E13288"/>
    <w:rsid w:val="00E151A8"/>
    <w:rsid w:val="00E15C1E"/>
    <w:rsid w:val="00E16DA9"/>
    <w:rsid w:val="00E17283"/>
    <w:rsid w:val="00E2082C"/>
    <w:rsid w:val="00E2201C"/>
    <w:rsid w:val="00E2551A"/>
    <w:rsid w:val="00E258F4"/>
    <w:rsid w:val="00E264E5"/>
    <w:rsid w:val="00E269BB"/>
    <w:rsid w:val="00E30994"/>
    <w:rsid w:val="00E31293"/>
    <w:rsid w:val="00E32CB6"/>
    <w:rsid w:val="00E32CFC"/>
    <w:rsid w:val="00E3451E"/>
    <w:rsid w:val="00E379A9"/>
    <w:rsid w:val="00E4292B"/>
    <w:rsid w:val="00E44472"/>
    <w:rsid w:val="00E501BE"/>
    <w:rsid w:val="00E5318F"/>
    <w:rsid w:val="00E57406"/>
    <w:rsid w:val="00E5759E"/>
    <w:rsid w:val="00E6080D"/>
    <w:rsid w:val="00E60E91"/>
    <w:rsid w:val="00E6629A"/>
    <w:rsid w:val="00E6703D"/>
    <w:rsid w:val="00E673A3"/>
    <w:rsid w:val="00E70EE0"/>
    <w:rsid w:val="00E72178"/>
    <w:rsid w:val="00E72A84"/>
    <w:rsid w:val="00E73A3B"/>
    <w:rsid w:val="00E758E1"/>
    <w:rsid w:val="00E769A9"/>
    <w:rsid w:val="00E844F8"/>
    <w:rsid w:val="00E86AAA"/>
    <w:rsid w:val="00E912B7"/>
    <w:rsid w:val="00E931E8"/>
    <w:rsid w:val="00E93DBF"/>
    <w:rsid w:val="00E974FD"/>
    <w:rsid w:val="00EA39B1"/>
    <w:rsid w:val="00EA70AC"/>
    <w:rsid w:val="00EA7E27"/>
    <w:rsid w:val="00EB11AD"/>
    <w:rsid w:val="00EB1330"/>
    <w:rsid w:val="00EB305F"/>
    <w:rsid w:val="00EB4636"/>
    <w:rsid w:val="00EB53C6"/>
    <w:rsid w:val="00EB5ECF"/>
    <w:rsid w:val="00EB7A94"/>
    <w:rsid w:val="00EC26FB"/>
    <w:rsid w:val="00EC290F"/>
    <w:rsid w:val="00EC30AC"/>
    <w:rsid w:val="00EC4A6B"/>
    <w:rsid w:val="00EC4F69"/>
    <w:rsid w:val="00EC4FBA"/>
    <w:rsid w:val="00ED288E"/>
    <w:rsid w:val="00EE13AE"/>
    <w:rsid w:val="00EE3E96"/>
    <w:rsid w:val="00EE44C9"/>
    <w:rsid w:val="00EF08D2"/>
    <w:rsid w:val="00EF2777"/>
    <w:rsid w:val="00EF4583"/>
    <w:rsid w:val="00EF5F49"/>
    <w:rsid w:val="00EF612A"/>
    <w:rsid w:val="00F002B4"/>
    <w:rsid w:val="00F00897"/>
    <w:rsid w:val="00F01221"/>
    <w:rsid w:val="00F016B8"/>
    <w:rsid w:val="00F01A99"/>
    <w:rsid w:val="00F10CAC"/>
    <w:rsid w:val="00F11301"/>
    <w:rsid w:val="00F122CB"/>
    <w:rsid w:val="00F12473"/>
    <w:rsid w:val="00F126B4"/>
    <w:rsid w:val="00F13813"/>
    <w:rsid w:val="00F1433E"/>
    <w:rsid w:val="00F15CA2"/>
    <w:rsid w:val="00F215D3"/>
    <w:rsid w:val="00F21FAD"/>
    <w:rsid w:val="00F22C51"/>
    <w:rsid w:val="00F24FB0"/>
    <w:rsid w:val="00F25CFD"/>
    <w:rsid w:val="00F3027D"/>
    <w:rsid w:val="00F310D9"/>
    <w:rsid w:val="00F32FB7"/>
    <w:rsid w:val="00F35290"/>
    <w:rsid w:val="00F35926"/>
    <w:rsid w:val="00F36387"/>
    <w:rsid w:val="00F372E4"/>
    <w:rsid w:val="00F40774"/>
    <w:rsid w:val="00F429DE"/>
    <w:rsid w:val="00F43304"/>
    <w:rsid w:val="00F43B4E"/>
    <w:rsid w:val="00F444F2"/>
    <w:rsid w:val="00F45F60"/>
    <w:rsid w:val="00F46A0C"/>
    <w:rsid w:val="00F50042"/>
    <w:rsid w:val="00F50121"/>
    <w:rsid w:val="00F50ACA"/>
    <w:rsid w:val="00F50D05"/>
    <w:rsid w:val="00F5416B"/>
    <w:rsid w:val="00F552E7"/>
    <w:rsid w:val="00F56E10"/>
    <w:rsid w:val="00F57505"/>
    <w:rsid w:val="00F5792F"/>
    <w:rsid w:val="00F61497"/>
    <w:rsid w:val="00F62000"/>
    <w:rsid w:val="00F65910"/>
    <w:rsid w:val="00F673E6"/>
    <w:rsid w:val="00F678AD"/>
    <w:rsid w:val="00F7048C"/>
    <w:rsid w:val="00F718BE"/>
    <w:rsid w:val="00F73AF2"/>
    <w:rsid w:val="00F7432B"/>
    <w:rsid w:val="00F76C34"/>
    <w:rsid w:val="00F77800"/>
    <w:rsid w:val="00F82DC4"/>
    <w:rsid w:val="00F94F6D"/>
    <w:rsid w:val="00F95358"/>
    <w:rsid w:val="00F96221"/>
    <w:rsid w:val="00F96395"/>
    <w:rsid w:val="00FA2085"/>
    <w:rsid w:val="00FA4A40"/>
    <w:rsid w:val="00FA6E4C"/>
    <w:rsid w:val="00FB033B"/>
    <w:rsid w:val="00FB0EF9"/>
    <w:rsid w:val="00FB11D5"/>
    <w:rsid w:val="00FB130A"/>
    <w:rsid w:val="00FB3E4B"/>
    <w:rsid w:val="00FB4310"/>
    <w:rsid w:val="00FB6A20"/>
    <w:rsid w:val="00FB78E4"/>
    <w:rsid w:val="00FC3262"/>
    <w:rsid w:val="00FC54B1"/>
    <w:rsid w:val="00FC776D"/>
    <w:rsid w:val="00FC7FA7"/>
    <w:rsid w:val="00FD01E3"/>
    <w:rsid w:val="00FD0D41"/>
    <w:rsid w:val="00FD2435"/>
    <w:rsid w:val="00FD4445"/>
    <w:rsid w:val="00FD5891"/>
    <w:rsid w:val="00FE0BAE"/>
    <w:rsid w:val="00FE192D"/>
    <w:rsid w:val="00FE281D"/>
    <w:rsid w:val="00FE6DA4"/>
    <w:rsid w:val="00FF2447"/>
    <w:rsid w:val="00FF2562"/>
    <w:rsid w:val="00FF61FB"/>
  </w:rsids>
  <m:mathPr>
    <m:mathFont m:val="Cambria Math"/>
    <m:brkBin m:val="before"/>
    <m:brkBinSub m:val="--"/>
    <m:smallFrac/>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8"/>
        <o:r id="V:Rule2" type="connector" idref="#AutoShape 9"/>
        <o:r id="V:Rule3" type="connector" idref="#AutoShape 6"/>
        <o:r id="V:Rule4" type="connector" idref="#AutoShape 4"/>
      </o:rules>
    </o:shapelayout>
  </w:shapeDefaults>
  <w:decimalSymbol w:val="."/>
  <w:listSeparator w:val=","/>
  <w15:docId w15:val="{56A96BCE-B733-438B-81AF-AB019B86C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zh-CN" w:eastAsia="zh-CN" w:bidi="zh-C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75A"/>
  </w:style>
  <w:style w:type="paragraph" w:styleId="Heading1">
    <w:name w:val="heading 1"/>
    <w:basedOn w:val="Normal"/>
    <w:next w:val="Normal"/>
    <w:link w:val="Heading1Char"/>
    <w:uiPriority w:val="9"/>
    <w:qFormat/>
    <w:rsid w:val="005E12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BD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D50CB"/>
    <w:pPr>
      <w:spacing w:before="100" w:beforeAutospacing="1" w:after="115" w:line="240" w:lineRule="auto"/>
    </w:pPr>
    <w:rPr>
      <w:rFonts w:ascii="Times New Roman" w:eastAsia="Times New Roman" w:hAnsi="Times New Roman" w:cs="Times New Roman"/>
      <w:sz w:val="24"/>
      <w:szCs w:val="24"/>
    </w:rPr>
  </w:style>
  <w:style w:type="paragraph" w:customStyle="1" w:styleId="Default">
    <w:name w:val="Default"/>
    <w:rsid w:val="00502106"/>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5021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2106"/>
    <w:rPr>
      <w:rFonts w:ascii="Tahoma" w:hAnsi="Tahoma" w:cs="Tahoma"/>
      <w:sz w:val="16"/>
      <w:szCs w:val="16"/>
    </w:rPr>
  </w:style>
  <w:style w:type="paragraph" w:styleId="Title">
    <w:name w:val="Title"/>
    <w:basedOn w:val="Normal"/>
    <w:next w:val="Normal"/>
    <w:link w:val="TitleChar"/>
    <w:uiPriority w:val="10"/>
    <w:qFormat/>
    <w:rsid w:val="005E12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E122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E122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96102F"/>
    <w:rPr>
      <w:color w:val="0000FF" w:themeColor="hyperlink"/>
      <w:u w:val="single"/>
    </w:rPr>
  </w:style>
  <w:style w:type="character" w:styleId="FollowedHyperlink">
    <w:name w:val="FollowedHyperlink"/>
    <w:basedOn w:val="DefaultParagraphFont"/>
    <w:uiPriority w:val="99"/>
    <w:semiHidden/>
    <w:unhideWhenUsed/>
    <w:rsid w:val="001342BA"/>
    <w:rPr>
      <w:color w:val="800080" w:themeColor="followedHyperlink"/>
      <w:u w:val="single"/>
    </w:rPr>
  </w:style>
  <w:style w:type="paragraph" w:styleId="ListParagraph">
    <w:name w:val="List Paragraph"/>
    <w:basedOn w:val="Normal"/>
    <w:uiPriority w:val="34"/>
    <w:qFormat/>
    <w:rsid w:val="006B1E55"/>
    <w:pPr>
      <w:ind w:left="720"/>
      <w:contextualSpacing/>
    </w:pPr>
  </w:style>
  <w:style w:type="character" w:styleId="CommentReference">
    <w:name w:val="annotation reference"/>
    <w:basedOn w:val="DefaultParagraphFont"/>
    <w:semiHidden/>
    <w:rsid w:val="00F50042"/>
    <w:rPr>
      <w:sz w:val="16"/>
      <w:szCs w:val="16"/>
    </w:rPr>
  </w:style>
  <w:style w:type="paragraph" w:styleId="CommentText">
    <w:name w:val="annotation text"/>
    <w:basedOn w:val="Normal"/>
    <w:link w:val="CommentTextChar"/>
    <w:semiHidden/>
    <w:rsid w:val="00F50042"/>
    <w:rPr>
      <w:rFonts w:ascii="Calibri" w:eastAsia="Times New Roman" w:hAnsi="Calibri" w:cs="Times New Roman"/>
      <w:sz w:val="20"/>
      <w:szCs w:val="20"/>
    </w:rPr>
  </w:style>
  <w:style w:type="character" w:customStyle="1" w:styleId="CommentTextChar">
    <w:name w:val="Comment Text Char"/>
    <w:basedOn w:val="DefaultParagraphFont"/>
    <w:link w:val="CommentText"/>
    <w:semiHidden/>
    <w:rsid w:val="00F50042"/>
    <w:rPr>
      <w:rFonts w:ascii="Calibri" w:eastAsia="Times New Roman" w:hAnsi="Calibri" w:cs="Times New Roman"/>
      <w:sz w:val="20"/>
      <w:szCs w:val="20"/>
    </w:rPr>
  </w:style>
  <w:style w:type="paragraph" w:styleId="Header">
    <w:name w:val="header"/>
    <w:basedOn w:val="Normal"/>
    <w:link w:val="HeaderChar"/>
    <w:uiPriority w:val="99"/>
    <w:unhideWhenUsed/>
    <w:rsid w:val="00311E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E70"/>
  </w:style>
  <w:style w:type="paragraph" w:styleId="Footer">
    <w:name w:val="footer"/>
    <w:basedOn w:val="Normal"/>
    <w:link w:val="FooterChar"/>
    <w:uiPriority w:val="99"/>
    <w:unhideWhenUsed/>
    <w:rsid w:val="00311E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E70"/>
  </w:style>
  <w:style w:type="character" w:customStyle="1" w:styleId="Heading2Char">
    <w:name w:val="Heading 2 Char"/>
    <w:basedOn w:val="DefaultParagraphFont"/>
    <w:link w:val="Heading2"/>
    <w:uiPriority w:val="9"/>
    <w:rsid w:val="00023BD0"/>
    <w:rPr>
      <w:rFonts w:asciiTheme="majorHAnsi" w:eastAsiaTheme="majorEastAsia" w:hAnsiTheme="majorHAnsi" w:cstheme="majorBidi"/>
      <w:color w:val="365F91" w:themeColor="accent1" w:themeShade="BF"/>
      <w:sz w:val="26"/>
      <w:szCs w:val="26"/>
    </w:rPr>
  </w:style>
  <w:style w:type="paragraph" w:styleId="Subtitle">
    <w:name w:val="Subtitle"/>
    <w:basedOn w:val="Normal"/>
    <w:next w:val="Normal"/>
    <w:link w:val="SubtitleChar"/>
    <w:uiPriority w:val="11"/>
    <w:qFormat/>
    <w:rsid w:val="001C4433"/>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1C4433"/>
    <w:rPr>
      <w:rFonts w:eastAsiaTheme="minorEastAsia"/>
      <w:color w:val="5A5A5A" w:themeColor="text1" w:themeTint="A5"/>
      <w:spacing w:val="15"/>
    </w:rPr>
  </w:style>
  <w:style w:type="paragraph" w:styleId="CommentSubject">
    <w:name w:val="annotation subject"/>
    <w:basedOn w:val="CommentText"/>
    <w:next w:val="CommentText"/>
    <w:link w:val="CommentSubjectChar"/>
    <w:uiPriority w:val="99"/>
    <w:semiHidden/>
    <w:unhideWhenUsed/>
    <w:rsid w:val="00B576AF"/>
    <w:pPr>
      <w:spacing w:line="240" w:lineRule="auto"/>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B576AF"/>
    <w:rPr>
      <w:rFonts w:ascii="Calibri" w:eastAsia="Times New Roman" w:hAnsi="Calibri" w:cs="Times New Roman"/>
      <w:b/>
      <w:bCs/>
      <w:sz w:val="20"/>
      <w:szCs w:val="20"/>
    </w:rPr>
  </w:style>
  <w:style w:type="paragraph" w:styleId="Bibliography">
    <w:name w:val="Bibliography"/>
    <w:basedOn w:val="Normal"/>
    <w:next w:val="Normal"/>
    <w:uiPriority w:val="37"/>
    <w:unhideWhenUsed/>
    <w:rsid w:val="00DC5858"/>
    <w:pPr>
      <w:tabs>
        <w:tab w:val="left" w:pos="264"/>
      </w:tabs>
      <w:spacing w:after="0" w:line="480" w:lineRule="auto"/>
      <w:ind w:left="264" w:hanging="264"/>
    </w:pPr>
  </w:style>
  <w:style w:type="paragraph" w:styleId="Revision">
    <w:name w:val="Revision"/>
    <w:hidden/>
    <w:uiPriority w:val="99"/>
    <w:semiHidden/>
    <w:rsid w:val="00FE0BA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5624934">
      <w:bodyDiv w:val="1"/>
      <w:marLeft w:val="0"/>
      <w:marRight w:val="0"/>
      <w:marTop w:val="0"/>
      <w:marBottom w:val="0"/>
      <w:divBdr>
        <w:top w:val="none" w:sz="0" w:space="0" w:color="auto"/>
        <w:left w:val="none" w:sz="0" w:space="0" w:color="auto"/>
        <w:bottom w:val="none" w:sz="0" w:space="0" w:color="auto"/>
        <w:right w:val="none" w:sz="0" w:space="0" w:color="auto"/>
      </w:divBdr>
    </w:div>
    <w:div w:id="2143499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oleObject" Target="embeddings/Microsoft_Visio_2003-2010_Drawing1.vsd"/><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fontTable" Target="fontTable.xml"/><Relationship Id="rId80" Type="http://schemas.openxmlformats.org/officeDocument/2006/relationships/image" Target="media/image70.emf"/><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emf"/><Relationship Id="rId108" Type="http://schemas.openxmlformats.org/officeDocument/2006/relationships/image" Target="media/image98.png"/><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1.wmf"/><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hyperlink" Target="https://skyline.gs.washington.edu/labkey/wiki/home/software/Skyline/page.view?name=tutorial_method_ed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8" Type="http://schemas.openxmlformats.org/officeDocument/2006/relationships/hyperlink" Target="https://skyline.gs.washington.edu/tutorials/GroupedStudies1.zip" TargetMode="Externa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C2BB7-33E5-4E32-9C45-084F2D261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69</Pages>
  <Words>4245</Words>
  <Characters>24202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killea</dc:creator>
  <cp:lastModifiedBy>Windows User</cp:lastModifiedBy>
  <cp:revision>259</cp:revision>
  <cp:lastPrinted>2015-01-19T03:13:00Z</cp:lastPrinted>
  <dcterms:created xsi:type="dcterms:W3CDTF">2015-06-10T23:19:00Z</dcterms:created>
  <dcterms:modified xsi:type="dcterms:W3CDTF">2016-04-01T18:59:00Z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zotero-version="4.0.22"&gt;&lt;session id="zmH9QHqn"/&gt;&lt;style id="http://www.zotero.org/styles/nature" hasBibliography="1" bibliographyStyleHasBeenSet="1"/&gt;&lt;prefs&gt;&lt;pref name="fieldType" value="Field"/&gt;&lt;pref name="storeReferences" value="tr</vt:lpwstr>
  </property>
  <property fmtid="{D5CDD505-2E9C-101B-9397-08002B2CF9AE}" pid="3" name="ZOTERO_PREF_2">
    <vt:lpwstr>ue"/&gt;&lt;pref name="automaticJournalAbbreviations" value="true"/&gt;&lt;pref name="noteType" value="0"/&gt;&lt;/prefs&gt;&lt;/data&gt;</vt:lpwstr>
  </property>
</Properties>
</file>